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06CC" w14:textId="77777777" w:rsidR="008D2835" w:rsidRPr="00EF5A7A" w:rsidRDefault="008D2835" w:rsidP="003D7B21">
      <w:pPr>
        <w:rPr>
          <w:rStyle w:val="arial10"/>
          <w:lang w:val="kl-GL"/>
        </w:rPr>
      </w:pPr>
      <w:bookmarkStart w:id="0" w:name="_Hlk61430800"/>
    </w:p>
    <w:p w14:paraId="05CF8CB1" w14:textId="77777777" w:rsidR="008D2835" w:rsidRPr="00EF5A7A" w:rsidRDefault="008D2835" w:rsidP="003D7B21">
      <w:pPr>
        <w:rPr>
          <w:rStyle w:val="arial10"/>
          <w:lang w:val="kl-GL"/>
        </w:rPr>
      </w:pPr>
    </w:p>
    <w:bookmarkEnd w:id="0"/>
    <w:p w14:paraId="2306A175" w14:textId="77777777" w:rsidR="00475A66" w:rsidRPr="00EF5A7A" w:rsidRDefault="007E7202" w:rsidP="00475A66">
      <w:pPr>
        <w:rPr>
          <w:lang w:val="kl-GL"/>
        </w:rPr>
      </w:pPr>
      <w:r w:rsidRPr="00EF5A7A">
        <w:rPr>
          <w:noProof/>
          <w:lang w:val="kl-G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B0819" wp14:editId="10229D19">
                <wp:simplePos x="0" y="0"/>
                <wp:positionH relativeFrom="column">
                  <wp:posOffset>5233035</wp:posOffset>
                </wp:positionH>
                <wp:positionV relativeFrom="page">
                  <wp:posOffset>2038350</wp:posOffset>
                </wp:positionV>
                <wp:extent cx="1363345" cy="1685925"/>
                <wp:effectExtent l="0" t="0" r="0" b="952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21276" w14:textId="77777777" w:rsidR="007E7202" w:rsidRPr="00330931" w:rsidRDefault="007E7202" w:rsidP="007E7202">
                            <w:pPr>
                              <w:spacing w:line="200" w:lineRule="atLeast"/>
                              <w:jc w:val="right"/>
                              <w:rPr>
                                <w:rStyle w:val="Typografi2"/>
                              </w:rPr>
                            </w:pPr>
                            <w:r>
                              <w:rPr>
                                <w:rStyle w:val="Typografi2"/>
                              </w:rPr>
                              <w:t>24-01-2022</w:t>
                            </w:r>
                            <w:r>
                              <w:rPr>
                                <w:rStyle w:val="Typografi2"/>
                              </w:rPr>
                              <w:br/>
                              <w:t xml:space="preserve">Sags nr. </w:t>
                            </w:r>
                            <w:r w:rsidRPr="00330931">
                              <w:rPr>
                                <w:rStyle w:val="Typografi2"/>
                              </w:rPr>
                              <w:t xml:space="preserve">2022 - 1502  </w:t>
                            </w:r>
                            <w:r w:rsidRPr="00330931">
                              <w:rPr>
                                <w:rStyle w:val="Typografi2"/>
                              </w:rPr>
                              <w:br/>
                              <w:t xml:space="preserve">Akt. id. 19043760 </w:t>
                            </w:r>
                          </w:p>
                          <w:p w14:paraId="0D6B22D2" w14:textId="77777777" w:rsidR="007E7202" w:rsidRPr="00330931" w:rsidRDefault="007E7202" w:rsidP="007E7202">
                            <w:pPr>
                              <w:pStyle w:val="Lille"/>
                              <w:jc w:val="center"/>
                              <w:rPr>
                                <w:rStyle w:val="Typografi2"/>
                              </w:rPr>
                            </w:pPr>
                          </w:p>
                          <w:p w14:paraId="62237F9E" w14:textId="77777777" w:rsidR="007E7202" w:rsidRDefault="007E7202" w:rsidP="007E7202">
                            <w:pPr>
                              <w:pStyle w:val="Lille"/>
                              <w:rPr>
                                <w:rStyle w:val="Typografi2"/>
                              </w:rPr>
                            </w:pPr>
                            <w:r>
                              <w:rPr>
                                <w:rStyle w:val="Typografi2"/>
                              </w:rPr>
                              <w:t xml:space="preserve">Postboks </w:t>
                            </w:r>
                            <w:r w:rsidR="00F07543">
                              <w:rPr>
                                <w:rStyle w:val="Typografi2"/>
                              </w:rPr>
                              <w:t>970</w:t>
                            </w:r>
                          </w:p>
                          <w:p w14:paraId="06E3CC7C" w14:textId="77777777" w:rsidR="007E7202" w:rsidRDefault="007E7202" w:rsidP="007E7202">
                            <w:pPr>
                              <w:pStyle w:val="Lille"/>
                              <w:rPr>
                                <w:rStyle w:val="Typografi2"/>
                                <w:lang w:val="en-US"/>
                              </w:rPr>
                            </w:pPr>
                            <w:r>
                              <w:rPr>
                                <w:rStyle w:val="Typografi2"/>
                                <w:lang w:val="en-US"/>
                              </w:rPr>
                              <w:t>3900 Nuuk</w:t>
                            </w:r>
                          </w:p>
                          <w:p w14:paraId="6C285CBA" w14:textId="77777777" w:rsidR="007E7202" w:rsidRDefault="007E7202" w:rsidP="007E7202">
                            <w:pPr>
                              <w:pStyle w:val="Lille"/>
                              <w:rPr>
                                <w:rStyle w:val="Typografi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Style w:val="Typografi2"/>
                                <w:lang w:val="en-US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Style w:val="Typografi2"/>
                                <w:lang w:val="en-US"/>
                              </w:rPr>
                              <w:t>. (+299) 34 50 00</w:t>
                            </w:r>
                          </w:p>
                          <w:p w14:paraId="637A47CD" w14:textId="77777777" w:rsidR="007E7202" w:rsidRDefault="007E7202" w:rsidP="007E7202">
                            <w:pPr>
                              <w:pStyle w:val="Lille"/>
                              <w:rPr>
                                <w:rStyle w:val="Typografi2"/>
                                <w:lang w:val="en-US"/>
                              </w:rPr>
                            </w:pPr>
                            <w:r>
                              <w:rPr>
                                <w:rStyle w:val="Typografi2"/>
                                <w:lang w:val="en-US"/>
                              </w:rPr>
                              <w:t>Fax (+299) 34 6</w:t>
                            </w:r>
                            <w:r w:rsidR="00F07543">
                              <w:rPr>
                                <w:rStyle w:val="Typografi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Style w:val="Typografi2"/>
                                <w:lang w:val="en-US"/>
                              </w:rPr>
                              <w:t xml:space="preserve"> 6</w:t>
                            </w:r>
                            <w:r w:rsidR="00F07543">
                              <w:rPr>
                                <w:rStyle w:val="Typografi2"/>
                                <w:lang w:val="en-US"/>
                              </w:rPr>
                              <w:t>4</w:t>
                            </w:r>
                          </w:p>
                          <w:p w14:paraId="6521639B" w14:textId="77777777" w:rsidR="007E7202" w:rsidRDefault="007E7202" w:rsidP="007E7202">
                            <w:pPr>
                              <w:pStyle w:val="Lille"/>
                              <w:rPr>
                                <w:rStyle w:val="Typografi2"/>
                                <w:lang w:val="en-US"/>
                              </w:rPr>
                            </w:pPr>
                            <w:r>
                              <w:rPr>
                                <w:rStyle w:val="Typografi2"/>
                                <w:lang w:val="en-US"/>
                              </w:rPr>
                              <w:t xml:space="preserve">E-mail: </w:t>
                            </w:r>
                            <w:r w:rsidRPr="007E7202">
                              <w:rPr>
                                <w:rStyle w:val="Typografi2"/>
                                <w:lang w:val="en-US"/>
                              </w:rPr>
                              <w:t>i</w:t>
                            </w:r>
                            <w:r w:rsidR="00F07543">
                              <w:rPr>
                                <w:rStyle w:val="Typografi2"/>
                                <w:lang w:val="en-US"/>
                              </w:rPr>
                              <w:t>s</w:t>
                            </w:r>
                            <w:r w:rsidRPr="007E7202">
                              <w:rPr>
                                <w:rStyle w:val="Typografi2"/>
                                <w:lang w:val="en-US"/>
                              </w:rPr>
                              <w:t>n@nanoq.gl</w:t>
                            </w:r>
                          </w:p>
                          <w:p w14:paraId="4CF70CDF" w14:textId="77777777" w:rsidR="007E7202" w:rsidRPr="007E7202" w:rsidRDefault="007E7202" w:rsidP="007E7202">
                            <w:pPr>
                              <w:pStyle w:val="Lille"/>
                              <w:rPr>
                                <w:lang w:val="en-US"/>
                              </w:rPr>
                            </w:pPr>
                            <w:r w:rsidRPr="007E7202">
                              <w:rPr>
                                <w:rStyle w:val="Typografi2"/>
                                <w:lang w:val="en-US"/>
                              </w:rPr>
                              <w:t>www.naalakkersuisut.gl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B081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12.05pt;margin-top:160.5pt;width:107.35pt;height:1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" filled="f" stroked="f">
                <v:textbox>
                  <w:txbxContent>
                    <w:p w14:paraId="40621276" w14:textId="77777777" w:rsidR="007E7202" w:rsidRPr="00330931" w:rsidRDefault="007E7202" w:rsidP="007E7202">
                      <w:pPr>
                        <w:spacing w:line="200" w:lineRule="atLeast"/>
                        <w:jc w:val="right"/>
                        <w:rPr>
                          <w:rStyle w:val="Typografi2"/>
                        </w:rPr>
                      </w:pPr>
                      <w:r>
                        <w:rPr>
                          <w:rStyle w:val="Typografi2"/>
                        </w:rPr>
                        <w:t>24-01-2022</w:t>
                      </w:r>
                      <w:r>
                        <w:rPr>
                          <w:rStyle w:val="Typografi2"/>
                        </w:rPr>
                        <w:br/>
                        <w:t xml:space="preserve">Sags nr. </w:t>
                      </w:r>
                      <w:r w:rsidRPr="00330931">
                        <w:rPr>
                          <w:rStyle w:val="Typografi2"/>
                        </w:rPr>
                        <w:t xml:space="preserve">2022 - 1502  </w:t>
                      </w:r>
                      <w:r w:rsidRPr="00330931">
                        <w:rPr>
                          <w:rStyle w:val="Typografi2"/>
                        </w:rPr>
                        <w:br/>
                        <w:t xml:space="preserve">Akt. id. 19043760 </w:t>
                      </w:r>
                    </w:p>
                    <w:p w14:paraId="0D6B22D2" w14:textId="77777777" w:rsidR="007E7202" w:rsidRPr="00330931" w:rsidRDefault="007E7202" w:rsidP="007E7202">
                      <w:pPr>
                        <w:pStyle w:val="Lille"/>
                        <w:jc w:val="center"/>
                        <w:rPr>
                          <w:rStyle w:val="Typografi2"/>
                        </w:rPr>
                      </w:pPr>
                    </w:p>
                    <w:p w14:paraId="62237F9E" w14:textId="77777777" w:rsidR="007E7202" w:rsidRDefault="007E7202" w:rsidP="007E7202">
                      <w:pPr>
                        <w:pStyle w:val="Lille"/>
                        <w:rPr>
                          <w:rStyle w:val="Typografi2"/>
                        </w:rPr>
                      </w:pPr>
                      <w:r>
                        <w:rPr>
                          <w:rStyle w:val="Typografi2"/>
                        </w:rPr>
                        <w:t xml:space="preserve">Postboks </w:t>
                      </w:r>
                      <w:r w:rsidR="00F07543">
                        <w:rPr>
                          <w:rStyle w:val="Typografi2"/>
                        </w:rPr>
                        <w:t>970</w:t>
                      </w:r>
                    </w:p>
                    <w:p w14:paraId="06E3CC7C" w14:textId="77777777" w:rsidR="007E7202" w:rsidRDefault="007E7202" w:rsidP="007E7202">
                      <w:pPr>
                        <w:pStyle w:val="Lille"/>
                        <w:rPr>
                          <w:rStyle w:val="Typografi2"/>
                          <w:lang w:val="en-US"/>
                        </w:rPr>
                      </w:pPr>
                      <w:r>
                        <w:rPr>
                          <w:rStyle w:val="Typografi2"/>
                          <w:lang w:val="en-US"/>
                        </w:rPr>
                        <w:t>3900 Nuuk</w:t>
                      </w:r>
                    </w:p>
                    <w:p w14:paraId="6C285CBA" w14:textId="77777777" w:rsidR="007E7202" w:rsidRDefault="007E7202" w:rsidP="007E7202">
                      <w:pPr>
                        <w:pStyle w:val="Lille"/>
                        <w:rPr>
                          <w:rStyle w:val="Typografi2"/>
                          <w:lang w:val="en-US"/>
                        </w:rPr>
                      </w:pPr>
                      <w:proofErr w:type="spellStart"/>
                      <w:r>
                        <w:rPr>
                          <w:rStyle w:val="Typografi2"/>
                          <w:lang w:val="en-US"/>
                        </w:rPr>
                        <w:t>Tlf</w:t>
                      </w:r>
                      <w:proofErr w:type="spellEnd"/>
                      <w:r>
                        <w:rPr>
                          <w:rStyle w:val="Typografi2"/>
                          <w:lang w:val="en-US"/>
                        </w:rPr>
                        <w:t>. (+299) 34 50 00</w:t>
                      </w:r>
                    </w:p>
                    <w:p w14:paraId="637A47CD" w14:textId="77777777" w:rsidR="007E7202" w:rsidRDefault="007E7202" w:rsidP="007E7202">
                      <w:pPr>
                        <w:pStyle w:val="Lille"/>
                        <w:rPr>
                          <w:rStyle w:val="Typografi2"/>
                          <w:lang w:val="en-US"/>
                        </w:rPr>
                      </w:pPr>
                      <w:r>
                        <w:rPr>
                          <w:rStyle w:val="Typografi2"/>
                          <w:lang w:val="en-US"/>
                        </w:rPr>
                        <w:t>Fax (+299) 34 6</w:t>
                      </w:r>
                      <w:r w:rsidR="00F07543">
                        <w:rPr>
                          <w:rStyle w:val="Typografi2"/>
                          <w:lang w:val="en-US"/>
                        </w:rPr>
                        <w:t>3</w:t>
                      </w:r>
                      <w:r>
                        <w:rPr>
                          <w:rStyle w:val="Typografi2"/>
                          <w:lang w:val="en-US"/>
                        </w:rPr>
                        <w:t xml:space="preserve"> 6</w:t>
                      </w:r>
                      <w:r w:rsidR="00F07543">
                        <w:rPr>
                          <w:rStyle w:val="Typografi2"/>
                          <w:lang w:val="en-US"/>
                        </w:rPr>
                        <w:t>4</w:t>
                      </w:r>
                    </w:p>
                    <w:p w14:paraId="6521639B" w14:textId="77777777" w:rsidR="007E7202" w:rsidRDefault="007E7202" w:rsidP="007E7202">
                      <w:pPr>
                        <w:pStyle w:val="Lille"/>
                        <w:rPr>
                          <w:rStyle w:val="Typografi2"/>
                          <w:lang w:val="en-US"/>
                        </w:rPr>
                      </w:pPr>
                      <w:r>
                        <w:rPr>
                          <w:rStyle w:val="Typografi2"/>
                          <w:lang w:val="en-US"/>
                        </w:rPr>
                        <w:t xml:space="preserve">E-mail: </w:t>
                      </w:r>
                      <w:r w:rsidRPr="007E7202">
                        <w:rPr>
                          <w:rStyle w:val="Typografi2"/>
                          <w:lang w:val="en-US"/>
                        </w:rPr>
                        <w:t>i</w:t>
                      </w:r>
                      <w:r w:rsidR="00F07543">
                        <w:rPr>
                          <w:rStyle w:val="Typografi2"/>
                          <w:lang w:val="en-US"/>
                        </w:rPr>
                        <w:t>s</w:t>
                      </w:r>
                      <w:r w:rsidRPr="007E7202">
                        <w:rPr>
                          <w:rStyle w:val="Typografi2"/>
                          <w:lang w:val="en-US"/>
                        </w:rPr>
                        <w:t>n@nanoq.gl</w:t>
                      </w:r>
                    </w:p>
                    <w:p w14:paraId="4CF70CDF" w14:textId="77777777" w:rsidR="007E7202" w:rsidRPr="007E7202" w:rsidRDefault="007E7202" w:rsidP="007E7202">
                      <w:pPr>
                        <w:pStyle w:val="Lille"/>
                        <w:rPr>
                          <w:lang w:val="en-US"/>
                        </w:rPr>
                      </w:pPr>
                      <w:r w:rsidRPr="007E7202">
                        <w:rPr>
                          <w:rStyle w:val="Typografi2"/>
                          <w:lang w:val="en-US"/>
                        </w:rPr>
                        <w:t>www.naalakkersuisut.gl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06CDAC6" w14:textId="77777777" w:rsidR="00475A66" w:rsidRPr="00EF5A7A" w:rsidRDefault="00475A66" w:rsidP="00475A66">
      <w:pPr>
        <w:rPr>
          <w:lang w:val="kl-GL"/>
        </w:rPr>
      </w:pPr>
    </w:p>
    <w:p w14:paraId="7B11AC87" w14:textId="77777777" w:rsidR="00475A66" w:rsidRPr="00EF5A7A" w:rsidRDefault="00475A66" w:rsidP="00475A66">
      <w:pPr>
        <w:rPr>
          <w:lang w:val="kl-GL"/>
        </w:rPr>
      </w:pPr>
    </w:p>
    <w:p w14:paraId="7014A5A2" w14:textId="77777777" w:rsidR="006769F6" w:rsidRPr="00EF5A7A" w:rsidRDefault="006769F6" w:rsidP="00475A66">
      <w:pPr>
        <w:rPr>
          <w:lang w:val="kl-GL"/>
        </w:rPr>
      </w:pPr>
    </w:p>
    <w:p w14:paraId="63233BF3" w14:textId="77777777" w:rsidR="006769F6" w:rsidRPr="00EF5A7A" w:rsidRDefault="006769F6" w:rsidP="00475A66">
      <w:pPr>
        <w:rPr>
          <w:lang w:val="kl-GL"/>
        </w:rPr>
      </w:pPr>
    </w:p>
    <w:p w14:paraId="59BFBC1B" w14:textId="77777777" w:rsidR="00907225" w:rsidRPr="00EF5A7A" w:rsidRDefault="00F07543" w:rsidP="00F07543">
      <w:pPr>
        <w:tabs>
          <w:tab w:val="left" w:pos="4161"/>
        </w:tabs>
        <w:rPr>
          <w:lang w:val="kl-GL"/>
        </w:rPr>
      </w:pPr>
      <w:r w:rsidRPr="00EF5A7A">
        <w:rPr>
          <w:lang w:val="kl-GL"/>
        </w:rPr>
        <w:tab/>
      </w:r>
    </w:p>
    <w:p w14:paraId="2BA0480E" w14:textId="77777777" w:rsidR="00907225" w:rsidRPr="00EF5A7A" w:rsidRDefault="00907225" w:rsidP="00475A66">
      <w:pPr>
        <w:rPr>
          <w:lang w:val="kl-GL"/>
        </w:rPr>
      </w:pPr>
    </w:p>
    <w:p w14:paraId="3EF8F84F" w14:textId="77777777" w:rsidR="00907225" w:rsidRPr="00EF5A7A" w:rsidRDefault="00907225" w:rsidP="00475A66">
      <w:pPr>
        <w:rPr>
          <w:lang w:val="kl-GL"/>
        </w:rPr>
      </w:pPr>
    </w:p>
    <w:p w14:paraId="705AC384" w14:textId="77777777" w:rsidR="00907225" w:rsidRPr="00EF5A7A" w:rsidRDefault="00907225" w:rsidP="00475A66">
      <w:pPr>
        <w:rPr>
          <w:lang w:val="kl-GL"/>
        </w:rPr>
      </w:pPr>
    </w:p>
    <w:p w14:paraId="650B9078" w14:textId="77777777" w:rsidR="00907225" w:rsidRPr="00EF5A7A" w:rsidRDefault="00907225" w:rsidP="00475A66">
      <w:pPr>
        <w:rPr>
          <w:lang w:val="kl-GL"/>
        </w:rPr>
      </w:pPr>
    </w:p>
    <w:p w14:paraId="07B22CA1" w14:textId="77777777" w:rsidR="006769F6" w:rsidRPr="00EF5A7A" w:rsidRDefault="006769F6" w:rsidP="00475A66">
      <w:pPr>
        <w:rPr>
          <w:lang w:val="kl-GL"/>
        </w:rPr>
      </w:pPr>
    </w:p>
    <w:p w14:paraId="5FD3D5E2" w14:textId="0B26A229" w:rsidR="00C5155A" w:rsidRPr="00EF5A7A" w:rsidRDefault="00C5155A" w:rsidP="00330931">
      <w:pPr>
        <w:rPr>
          <w:rFonts w:cs="Arial"/>
          <w:b/>
          <w:color w:val="000000" w:themeColor="text1"/>
          <w:lang w:val="kl-GL"/>
        </w:rPr>
      </w:pPr>
      <w:r w:rsidRPr="00EF5A7A">
        <w:rPr>
          <w:rFonts w:cs="Arial"/>
          <w:b/>
          <w:color w:val="000000" w:themeColor="text1"/>
          <w:lang w:val="kl-GL"/>
        </w:rPr>
        <w:t xml:space="preserve">Suliffinni namminersortuni aningaasarsialinnut </w:t>
      </w:r>
      <w:r w:rsidR="00383D0A">
        <w:rPr>
          <w:rFonts w:cs="Arial"/>
          <w:b/>
          <w:color w:val="000000" w:themeColor="text1"/>
          <w:lang w:val="kl-GL"/>
        </w:rPr>
        <w:t>suliffeqarnermut</w:t>
      </w:r>
      <w:r w:rsidRPr="00EF5A7A">
        <w:rPr>
          <w:rFonts w:cs="Arial"/>
          <w:b/>
          <w:color w:val="000000" w:themeColor="text1"/>
          <w:lang w:val="kl-GL"/>
        </w:rPr>
        <w:t xml:space="preserve"> ikiorsiissutini aningaasanik qinnuteqarnermut, tunniussinermut aqutsinermullu malittarisassiat 17. januaari 2022-meersut</w:t>
      </w:r>
    </w:p>
    <w:p w14:paraId="06E44258" w14:textId="0806AD10" w:rsidR="00C5155A" w:rsidRPr="00EF5A7A" w:rsidRDefault="00C5155A" w:rsidP="00C5155A">
      <w:pPr>
        <w:rPr>
          <w:rStyle w:val="Typografi1"/>
          <w:lang w:val="kl-GL"/>
        </w:rPr>
      </w:pPr>
      <w:r w:rsidRPr="00EF5A7A">
        <w:rPr>
          <w:rStyle w:val="Typografi1"/>
          <w:lang w:val="kl-GL"/>
        </w:rPr>
        <w:t xml:space="preserve">Aningaasanut inatsimmi konto pingaarnermut 20.10.34-mut oqaasertaliussat nr. 4-t nassatarisaannik suliffinni namminersortuni aningaasarsialinnut </w:t>
      </w:r>
      <w:r w:rsidR="00383D0A">
        <w:rPr>
          <w:rStyle w:val="Typografi1"/>
          <w:lang w:val="kl-GL"/>
        </w:rPr>
        <w:t>suliffeqarnermut</w:t>
      </w:r>
      <w:r w:rsidRPr="00EF5A7A">
        <w:rPr>
          <w:rStyle w:val="Typografi1"/>
          <w:lang w:val="kl-GL"/>
        </w:rPr>
        <w:t xml:space="preserve"> ikiorsiissutinik qinnuteqarnermut, tunniussinermut aqutsinermullu malittarisassiat aalajangersarneqarput.</w:t>
      </w:r>
    </w:p>
    <w:p w14:paraId="2E4970BD" w14:textId="77777777" w:rsidR="00C5155A" w:rsidRPr="00EF5A7A" w:rsidRDefault="00C5155A" w:rsidP="00330931">
      <w:pPr>
        <w:rPr>
          <w:rStyle w:val="Typografi1"/>
          <w:lang w:val="kl-GL"/>
        </w:rPr>
      </w:pPr>
    </w:p>
    <w:p w14:paraId="47CFF47E" w14:textId="359D6153" w:rsidR="00C5155A" w:rsidRPr="00EF5A7A" w:rsidRDefault="00C5155A" w:rsidP="00C5155A">
      <w:pPr>
        <w:rPr>
          <w:rStyle w:val="Typografi1"/>
          <w:lang w:val="kl-GL"/>
        </w:rPr>
      </w:pPr>
      <w:r w:rsidRPr="00EF5A7A">
        <w:rPr>
          <w:rStyle w:val="Typografi1"/>
          <w:lang w:val="kl-GL"/>
        </w:rPr>
        <w:t xml:space="preserve">Covid-19-ip tunillaassuulluni siammarternerata, ingammillu allannguutaani nutaanerpaap Omikronip aningaasarsiallit, sualummillu suliffiit namminersortut ajornartorsiortippai. Taamaattumik 2021-mit takornariartitsinermik inuussutissarsiorfimmut </w:t>
      </w:r>
      <w:r w:rsidR="00383D0A">
        <w:rPr>
          <w:rStyle w:val="Typografi1"/>
          <w:lang w:val="kl-GL"/>
        </w:rPr>
        <w:t>suliffeqarnermut</w:t>
      </w:r>
      <w:r w:rsidRPr="00EF5A7A">
        <w:rPr>
          <w:rStyle w:val="Typografi1"/>
          <w:lang w:val="kl-GL"/>
        </w:rPr>
        <w:t xml:space="preserve"> ikiorsiissutit kingulliit uterfigeqqinnissaat pisariaqarpoq, taamaalillutik suliffiit tapersersorlugillu aningaasarsiallit nalinginnaasumik aningaasarsiaqarnissaat qularnaarneqassammata. Ikiorsiissutit kingulliit maannakkut illoqarfinni nunaqarfinnillu assigiinngitsuni annertuumik tunillaassuuttoqarfiusumut pisoqarfimmut naleqqussarneqassapput, tassunga ilaassallutik namminersortutut suliffiusut.</w:t>
      </w:r>
    </w:p>
    <w:p w14:paraId="1633C354" w14:textId="77777777" w:rsidR="00C5155A" w:rsidRPr="00EF5A7A" w:rsidRDefault="00C5155A" w:rsidP="00330931">
      <w:pPr>
        <w:rPr>
          <w:rStyle w:val="Typografi1"/>
          <w:lang w:val="kl-GL"/>
        </w:rPr>
      </w:pPr>
    </w:p>
    <w:p w14:paraId="71C29984" w14:textId="5EA9EA44" w:rsidR="00C5155A" w:rsidRPr="00EF5A7A" w:rsidRDefault="00C5155A" w:rsidP="00C5155A">
      <w:pPr>
        <w:rPr>
          <w:rStyle w:val="Typografi1"/>
          <w:lang w:val="kl-GL"/>
        </w:rPr>
      </w:pPr>
      <w:r w:rsidRPr="00EF5A7A">
        <w:rPr>
          <w:rStyle w:val="Typografi1"/>
          <w:lang w:val="kl-GL"/>
        </w:rPr>
        <w:t xml:space="preserve">Aningaasarsiallit immikkoortitaanermik eqqugaasut angerlartitaasimasutut isigineqarput. Taamaalilluni suliffimmit coronamik attuumassuteqartumik sulinngittoqarnermut attuumassuteqartillugu oqaaseq angerlartitaaneq atorneqarpoq. Tamatumunnga tunngavigisaq tassaavoq Naalakkersuisut tusagassiorfinnik katersortitsinermi 17. januaari 2022-mi nalunaaruteqarnerat, tamatumani tunillatsissimanermik </w:t>
      </w:r>
      <w:r w:rsidR="00383D0A">
        <w:rPr>
          <w:rStyle w:val="Typografi1"/>
          <w:lang w:val="kl-GL"/>
        </w:rPr>
        <w:t>ersiuteqarnermi</w:t>
      </w:r>
      <w:r w:rsidRPr="00EF5A7A">
        <w:rPr>
          <w:rStyle w:val="Typografi1"/>
          <w:lang w:val="kl-GL"/>
        </w:rPr>
        <w:t xml:space="preserve"> innuttaasut aamma angerlarsimaqqullugit kaammattuuteqarlutik.</w:t>
      </w:r>
    </w:p>
    <w:p w14:paraId="303212F7" w14:textId="77777777" w:rsidR="00330931" w:rsidRPr="00EF5A7A" w:rsidRDefault="00330931" w:rsidP="00330931">
      <w:pPr>
        <w:rPr>
          <w:rStyle w:val="Typografi1"/>
          <w:lang w:val="kl-GL"/>
        </w:rPr>
      </w:pPr>
    </w:p>
    <w:p w14:paraId="6A4DB554" w14:textId="57C7001E" w:rsidR="00330931" w:rsidRPr="00EF5A7A" w:rsidRDefault="00383D0A" w:rsidP="00FD2209">
      <w:pPr>
        <w:rPr>
          <w:rStyle w:val="Typografi1"/>
          <w:lang w:val="kl-GL"/>
        </w:rPr>
      </w:pPr>
      <w:r>
        <w:rPr>
          <w:rStyle w:val="Typografi1"/>
          <w:lang w:val="kl-GL"/>
        </w:rPr>
        <w:t>Suliffeqarnermut</w:t>
      </w:r>
      <w:r w:rsidR="00C5155A" w:rsidRPr="00EF5A7A">
        <w:rPr>
          <w:rStyle w:val="Typografi1"/>
          <w:lang w:val="kl-GL"/>
        </w:rPr>
        <w:t xml:space="preserve"> ikiorsiissutinut malittarisassiat makku atuupput.</w:t>
      </w:r>
    </w:p>
    <w:p w14:paraId="42324D61" w14:textId="15316D3D" w:rsidR="00330931" w:rsidRPr="00EF5A7A" w:rsidRDefault="00FD2209" w:rsidP="00330931">
      <w:pPr>
        <w:pStyle w:val="Overskrift1"/>
        <w:numPr>
          <w:ilvl w:val="0"/>
          <w:numId w:val="3"/>
        </w:numPr>
        <w:rPr>
          <w:rStyle w:val="Typografi1"/>
          <w:rFonts w:asciiTheme="majorHAnsi" w:hAnsiTheme="majorHAnsi"/>
          <w:sz w:val="32"/>
          <w:lang w:val="kl-GL"/>
        </w:rPr>
      </w:pPr>
      <w:r w:rsidRPr="00EF5A7A">
        <w:rPr>
          <w:rStyle w:val="Typografi1"/>
          <w:rFonts w:asciiTheme="majorHAnsi" w:hAnsiTheme="majorHAnsi"/>
          <w:sz w:val="32"/>
          <w:lang w:val="kl-GL"/>
        </w:rPr>
        <w:t>Piumasaqaatit tamatigoortut</w:t>
      </w:r>
    </w:p>
    <w:p w14:paraId="1ECF515D" w14:textId="7B24F272" w:rsidR="00330931" w:rsidRPr="00EF5A7A" w:rsidRDefault="00EA5A14" w:rsidP="00FD2209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>
        <w:rPr>
          <w:rStyle w:val="Typografi1"/>
          <w:lang w:val="kl-GL"/>
        </w:rPr>
        <w:t>Suliffeqarnermut</w:t>
      </w:r>
      <w:r w:rsidR="00FD2209" w:rsidRPr="00EF5A7A">
        <w:rPr>
          <w:rStyle w:val="Typografi1"/>
          <w:lang w:val="kl-GL"/>
        </w:rPr>
        <w:t xml:space="preserve"> ikiorsiissutit suliffinnut namminersortunut, suliffimmik piginnittup saniatigut aningaasarsiaqarlutik atorfeqartunut tunngasuupput.</w:t>
      </w:r>
    </w:p>
    <w:p w14:paraId="12712F6F" w14:textId="18A18F89" w:rsidR="00330931" w:rsidRPr="00EF5A7A" w:rsidRDefault="00FD2209" w:rsidP="00FD2209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Suliffimmik piginnittoq aamma piginnittooqataasoq, ilanngullug</w:t>
      </w:r>
      <w:r w:rsidR="006A0933" w:rsidRPr="00EF5A7A">
        <w:rPr>
          <w:rStyle w:val="Typografi1"/>
          <w:lang w:val="kl-GL"/>
        </w:rPr>
        <w:t>it</w:t>
      </w:r>
      <w:r w:rsidRPr="00EF5A7A">
        <w:rPr>
          <w:rStyle w:val="Typografi1"/>
          <w:lang w:val="kl-GL"/>
        </w:rPr>
        <w:t xml:space="preserve"> pingaarnertut akti</w:t>
      </w:r>
      <w:r w:rsidR="00EA5A14">
        <w:rPr>
          <w:rStyle w:val="Typografi1"/>
          <w:lang w:val="kl-GL"/>
        </w:rPr>
        <w:t>e-</w:t>
      </w:r>
      <w:r w:rsidRPr="00EF5A7A">
        <w:rPr>
          <w:rStyle w:val="Typografi1"/>
          <w:lang w:val="kl-GL"/>
        </w:rPr>
        <w:t>ateqartut suleqataasutut isigineqanngillat, taamaattumillu taakkununnga aningaasarsianut taarsiissutinik pissarsiaqartoqarsinnaanngilaq.</w:t>
      </w:r>
    </w:p>
    <w:p w14:paraId="1B357637" w14:textId="72DB2769" w:rsidR="00330931" w:rsidRPr="00EF5A7A" w:rsidRDefault="00995DAF" w:rsidP="00995DAF">
      <w:pPr>
        <w:pStyle w:val="Listeafsnit"/>
        <w:numPr>
          <w:ilvl w:val="2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Inuk suliffimmik piginnittutut imaluunniit piginneqataasutut isigineqassaaq suliffimmik minnerpaamik 25 %-inik piginnitt</w:t>
      </w:r>
      <w:r w:rsidR="006A0933" w:rsidRPr="00EF5A7A">
        <w:rPr>
          <w:rStyle w:val="Typografi1"/>
          <w:lang w:val="kl-GL"/>
        </w:rPr>
        <w:t>uup</w:t>
      </w:r>
      <w:r w:rsidRPr="00EF5A7A">
        <w:rPr>
          <w:rStyle w:val="Typografi1"/>
          <w:lang w:val="kl-GL"/>
        </w:rPr>
        <w:t>pat. Taamatuttaaq pingaarnertut akti</w:t>
      </w:r>
      <w:r w:rsidR="00EA5A14">
        <w:rPr>
          <w:rStyle w:val="Typografi1"/>
          <w:lang w:val="kl-GL"/>
        </w:rPr>
        <w:t>e-</w:t>
      </w:r>
      <w:r w:rsidRPr="00EF5A7A">
        <w:rPr>
          <w:rStyle w:val="Typografi1"/>
          <w:lang w:val="kl-GL"/>
        </w:rPr>
        <w:t>atilinnut atuutsitsisoqarpoq, takuuk isertitanut akileraartarnermut inatsimmi § 86.</w:t>
      </w:r>
    </w:p>
    <w:p w14:paraId="6D04DAFE" w14:textId="59526A27" w:rsidR="00330931" w:rsidRPr="00EF5A7A" w:rsidRDefault="00EA5A14" w:rsidP="00995DAF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>
        <w:rPr>
          <w:rStyle w:val="Typografi1"/>
          <w:lang w:val="kl-GL"/>
        </w:rPr>
        <w:t>Suliffeqarnermut</w:t>
      </w:r>
      <w:r w:rsidR="00995DAF" w:rsidRPr="00EF5A7A">
        <w:rPr>
          <w:rStyle w:val="Typografi1"/>
          <w:lang w:val="kl-GL"/>
        </w:rPr>
        <w:t xml:space="preserve"> ikiorsiissutit suliffinnut qinnuteqarnissamut pisinnaatitaasunut aningaasarsianik taa</w:t>
      </w:r>
      <w:r w:rsidR="006A0933" w:rsidRPr="00EF5A7A">
        <w:rPr>
          <w:rStyle w:val="Typografi1"/>
          <w:lang w:val="kl-GL"/>
        </w:rPr>
        <w:t>r</w:t>
      </w:r>
      <w:r w:rsidR="00995DAF" w:rsidRPr="00EF5A7A">
        <w:rPr>
          <w:rStyle w:val="Typografi1"/>
          <w:lang w:val="kl-GL"/>
        </w:rPr>
        <w:t>siissutissanut aaqqiissummik imaqarpoq.</w:t>
      </w:r>
    </w:p>
    <w:p w14:paraId="1B933E9C" w14:textId="7237E375" w:rsidR="00995DAF" w:rsidRPr="00EF5A7A" w:rsidRDefault="00995DAF" w:rsidP="00330931">
      <w:pPr>
        <w:pStyle w:val="Listeafsnit"/>
        <w:numPr>
          <w:ilvl w:val="2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lastRenderedPageBreak/>
        <w:t>Piffissamut 17. januaari 2022-mit 6. apriili 2022-mut aningaasarsianut taarsiissutissanik tunniussaqartoqarsinnaavoq. Aningaasarsianut taarsiissutissat qaammammut ilivitsukkaamut naatsorsorneqarlutillu akiliutigineqartarput</w:t>
      </w:r>
      <w:r w:rsidR="006A0933" w:rsidRPr="00EF5A7A">
        <w:rPr>
          <w:rStyle w:val="Typografi1"/>
          <w:lang w:val="kl-GL"/>
        </w:rPr>
        <w:t>.</w:t>
      </w:r>
    </w:p>
    <w:p w14:paraId="636B83E6" w14:textId="498EA405" w:rsidR="00330931" w:rsidRPr="00EF5A7A" w:rsidRDefault="0099448C" w:rsidP="008E220A">
      <w:pPr>
        <w:pStyle w:val="Listeafsnit"/>
        <w:numPr>
          <w:ilvl w:val="2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Qinnuteqartut aningaasaqarnermut tunngaveqarlutik sulisunik soraarsitsisimasut sulisut sinnerisa angerlartitaaner</w:t>
      </w:r>
      <w:r w:rsidR="006A0933" w:rsidRPr="00EF5A7A">
        <w:rPr>
          <w:rStyle w:val="Typografi1"/>
          <w:lang w:val="kl-GL"/>
        </w:rPr>
        <w:t>i</w:t>
      </w:r>
      <w:r w:rsidRPr="00EF5A7A">
        <w:rPr>
          <w:rStyle w:val="Typografi1"/>
          <w:lang w:val="kl-GL"/>
        </w:rPr>
        <w:t>nut aningaasarsianut taarsiissutissat pillugit kingusinnerusukkut qinnuteqarnissamut periarfissaajarneqanngillat. Taamaattorli soraarsitsinermut kingullermut ullup kingornatigut ullormi siullertut pisumi aningaasarsianut taarsiissutissat siusinnerpaamik atuler</w:t>
      </w:r>
      <w:r w:rsidR="008E220A" w:rsidRPr="00EF5A7A">
        <w:rPr>
          <w:rStyle w:val="Typografi1"/>
          <w:lang w:val="kl-GL"/>
        </w:rPr>
        <w:t>sinnaassapput.</w:t>
      </w:r>
    </w:p>
    <w:p w14:paraId="2EAFF030" w14:textId="00C9BDD2" w:rsidR="00330931" w:rsidRPr="00EF5A7A" w:rsidRDefault="008E220A" w:rsidP="008E220A">
      <w:pPr>
        <w:pStyle w:val="Listeafsnit"/>
        <w:numPr>
          <w:ilvl w:val="2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Sulisunut soraarsitaareersimasunut aningaasarsianut taarsiissutissanik pissarsisoqarsinnaanngilaq, taakku soraarnerup nalaani suliffimmi suligaluarpataluunniit.</w:t>
      </w:r>
    </w:p>
    <w:p w14:paraId="2E9E2EEA" w14:textId="11B7D57F" w:rsidR="00330931" w:rsidRPr="00EF5A7A" w:rsidRDefault="008E220A" w:rsidP="008E220A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Qaammammut pineqartumut nassuiaatinik nassiussisoqarnermut naleqqiullugu nalinginnaasumik qaammammut aningaasarsiaqarfinnut tamakkununnga atatillugit aningaasarsianut taarsiissutissat naatsorsorneqartarput.</w:t>
      </w:r>
    </w:p>
    <w:p w14:paraId="057A99CF" w14:textId="68F89779" w:rsidR="00330931" w:rsidRPr="00EF5A7A" w:rsidRDefault="008E220A" w:rsidP="008E220A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Aningaasarsianut taarsiissutissat pillugit qinnuteqaat kingusinnerpaamik aningaasarsianik akiliuteqarfittut qaammatip kingornatigut qaammatip aappaata naanerani pisinnaavoq, tassalu 2022-mi januaarimi aningaasarsianut akiliutigisanut taarsiissutissat pillugit qinnuteqaat kingusinnerpaamik 31. marsi 2022-mi pissaaq</w:t>
      </w:r>
      <w:r w:rsidR="00330931" w:rsidRPr="00EF5A7A">
        <w:rPr>
          <w:rStyle w:val="Typografi1"/>
          <w:lang w:val="kl-GL"/>
        </w:rPr>
        <w:t>.</w:t>
      </w:r>
    </w:p>
    <w:p w14:paraId="4B6B42A9" w14:textId="77777777" w:rsidR="00330931" w:rsidRPr="00EF5A7A" w:rsidRDefault="00330931" w:rsidP="00330931">
      <w:pPr>
        <w:jc w:val="left"/>
        <w:rPr>
          <w:rStyle w:val="Typografi1"/>
          <w:lang w:val="kl-GL"/>
        </w:rPr>
      </w:pPr>
    </w:p>
    <w:p w14:paraId="6CE92A87" w14:textId="03B73080" w:rsidR="00330931" w:rsidRPr="00EF5A7A" w:rsidRDefault="008E220A" w:rsidP="00330931">
      <w:p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Aaqqiissut 17. januaari 2022-mit ulloq 6. apriili 2022 tikillugu ilanngullugulu atuuttuuvoq.</w:t>
      </w:r>
    </w:p>
    <w:p w14:paraId="4A7532A3" w14:textId="77777777" w:rsidR="00330931" w:rsidRPr="00EF5A7A" w:rsidRDefault="00330931" w:rsidP="00947998">
      <w:pPr>
        <w:jc w:val="left"/>
        <w:rPr>
          <w:rStyle w:val="Typografi1"/>
          <w:lang w:val="kl-GL"/>
        </w:rPr>
      </w:pPr>
    </w:p>
    <w:p w14:paraId="481174C7" w14:textId="5DC55F46" w:rsidR="00330931" w:rsidRPr="00EF5A7A" w:rsidRDefault="008E220A" w:rsidP="00330931">
      <w:pPr>
        <w:pStyle w:val="Overskrift1"/>
        <w:numPr>
          <w:ilvl w:val="0"/>
          <w:numId w:val="3"/>
        </w:numPr>
        <w:rPr>
          <w:rStyle w:val="Typografi1"/>
          <w:rFonts w:asciiTheme="majorHAnsi" w:hAnsiTheme="majorHAnsi"/>
          <w:sz w:val="32"/>
          <w:lang w:val="kl-GL"/>
        </w:rPr>
      </w:pPr>
      <w:r w:rsidRPr="00EF5A7A">
        <w:rPr>
          <w:rStyle w:val="Typografi1"/>
          <w:rFonts w:asciiTheme="majorHAnsi" w:hAnsiTheme="majorHAnsi"/>
          <w:sz w:val="32"/>
          <w:lang w:val="kl-GL"/>
        </w:rPr>
        <w:t>Aningaasarsianut taarsiissutissanut piumassaqaatit</w:t>
      </w:r>
    </w:p>
    <w:p w14:paraId="49AEA8E7" w14:textId="3754FBC1" w:rsidR="008E220A" w:rsidRPr="00EF5A7A" w:rsidRDefault="008E220A" w:rsidP="00330931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Kalaallit Nunaanni angerlarsimaffeqartutut suliffik CVR-imi nalunaarneqarsimassaaq. CVR-imut normut ataasiakkaat tamarmik qinnuteqartutut ataasiinnarmut ittutut isigineqassapput, P-tut immikkoortukkuutaat ilaasut amerlassusaat apeqqutaatinnagit. P-tut immikkoortukkuutaat immikkut qinnuteqarfigineqarsinnaanngillat.</w:t>
      </w:r>
    </w:p>
    <w:p w14:paraId="54F9686F" w14:textId="7A195305" w:rsidR="00330931" w:rsidRPr="00EF5A7A" w:rsidRDefault="008E220A" w:rsidP="00695BD9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Pisortat suliffeqarfiutaat, ilanngullugit namminersorlutik oqartussat imaluunniit kommunit pigisaattut aktianik piginneqatigiiffittut ingerlatseqatigiiffiit aaqqiissummik atugaqarsinnaanngillat. Pisortat suliffeqarfiutaanni paasineqassapput suliffiit tamarmik pisortat toqqaann</w:t>
      </w:r>
      <w:r w:rsidR="00695BD9" w:rsidRPr="00EF5A7A">
        <w:rPr>
          <w:rStyle w:val="Typografi1"/>
          <w:lang w:val="kl-GL"/>
        </w:rPr>
        <w:t>a</w:t>
      </w:r>
      <w:r w:rsidRPr="00EF5A7A">
        <w:rPr>
          <w:rStyle w:val="Typografi1"/>
          <w:lang w:val="kl-GL"/>
        </w:rPr>
        <w:t>rtumik imaluunniit toqqaannartuunngitsumik, imaluunniit allatut ittumik suliffeqarfiup 49 %-iata sinneranik aqutsi</w:t>
      </w:r>
      <w:r w:rsidR="00695BD9" w:rsidRPr="00EF5A7A">
        <w:rPr>
          <w:rStyle w:val="Typografi1"/>
          <w:lang w:val="kl-GL"/>
        </w:rPr>
        <w:t>suuffigisaat. Aaqqiissut peqatigiiffinnut, aningaasaateqarfinnut aamma suliffeqarfinnut imminnut ingerlatittunut atuutinngilaq, tassalu taakku sulliviit tamakkiisutut nalinginnaasumik ingerlatsinermut aningaasartuutaasa 50 %-iisa sinnerinik pisortanit tapiissutinik pissarsisassappata.</w:t>
      </w:r>
    </w:p>
    <w:p w14:paraId="7F2852B2" w14:textId="749166C4" w:rsidR="00330931" w:rsidRPr="00EF5A7A" w:rsidRDefault="00695BD9" w:rsidP="00695BD9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Suliffimmi sulisut amerlanersaat Kalaallit Nunaanni najugaqartuussapput.</w:t>
      </w:r>
    </w:p>
    <w:p w14:paraId="09206B03" w14:textId="3E8A66B3" w:rsidR="00695BD9" w:rsidRPr="00EF5A7A" w:rsidRDefault="007551C3" w:rsidP="00695BD9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Suliffimmi pisortat, kiisalu piginnittuiit ukiuni kingullerni tallimani akileraartarnermut inatsimmik unioqqutitsinermut, imaluunniit Kalaallit Nunaanni pinerluttulerinermut inatsimmi aningaasaqarnermi pinerlunnermut aalajangersakkanik unioqqutitsinermut eqqartuunneqarsimassanngillat.</w:t>
      </w:r>
    </w:p>
    <w:p w14:paraId="257752A4" w14:textId="002AA689" w:rsidR="00330931" w:rsidRPr="00EF5A7A" w:rsidRDefault="007551C3" w:rsidP="007551C3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Sulisut amerlassusaannik nalunaarsuinermi suliffiup inuit aalajangersimasutut atorfeqartitatut amerlassutsit atussavai. Aaqqiissut tiguinnakkatut sulisunut atuutinngilaq, taakkulu malittarisassiat nalinginnaat tamakku malillugit suliffissaqartitsinermut ikiorsiissutinik imaluunniit pisortat ikiorsiissutaannik qinnuteqarnissamut innersuunneqassapput.</w:t>
      </w:r>
    </w:p>
    <w:p w14:paraId="6DAA27C1" w14:textId="604C4E26" w:rsidR="00330931" w:rsidRPr="00EF5A7A" w:rsidRDefault="007551C3" w:rsidP="007551C3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Angerlartitaaneq tamakkiisumik aningaasarsiaqartitaalluni pissaaq.</w:t>
      </w:r>
    </w:p>
    <w:p w14:paraId="6A5EE1D4" w14:textId="1C06555F" w:rsidR="007551C3" w:rsidRPr="00EF5A7A" w:rsidRDefault="003E2735" w:rsidP="007551C3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Angerlartitaaneq covid-19-imik pisoqarneranit toqqaannartumik tunngaveqartuussaaq. Sulisoq ulluni angerlartitaaffimmini suliassanik allanik suliaqaqqusaanngilaq – imaluunniit allatut attaveqarfimmi nutaamik (imaluunniit pioreersumik annertusaasumik) aningaasarsiaqarfigisatut suliaqarnermik ingerlassaqalersinnaanani.</w:t>
      </w:r>
    </w:p>
    <w:p w14:paraId="2A8CDEBD" w14:textId="77777777" w:rsidR="00330931" w:rsidRPr="00EF5A7A" w:rsidRDefault="00330931" w:rsidP="00330931">
      <w:pPr>
        <w:pStyle w:val="Listeafsnit"/>
        <w:jc w:val="left"/>
        <w:rPr>
          <w:rStyle w:val="Typografi1"/>
          <w:lang w:val="kl-GL"/>
        </w:rPr>
      </w:pPr>
    </w:p>
    <w:p w14:paraId="03BC9BD1" w14:textId="359648D2" w:rsidR="00330931" w:rsidRPr="00EF5A7A" w:rsidRDefault="003E2735" w:rsidP="00330931">
      <w:pPr>
        <w:pStyle w:val="Overskrift1"/>
        <w:numPr>
          <w:ilvl w:val="0"/>
          <w:numId w:val="3"/>
        </w:numPr>
        <w:rPr>
          <w:rStyle w:val="Typografi1"/>
          <w:rFonts w:asciiTheme="majorHAnsi" w:hAnsiTheme="majorHAnsi"/>
          <w:sz w:val="32"/>
          <w:lang w:val="kl-GL"/>
        </w:rPr>
      </w:pPr>
      <w:r w:rsidRPr="00EF5A7A">
        <w:rPr>
          <w:rStyle w:val="Typografi1"/>
          <w:rFonts w:asciiTheme="majorHAnsi" w:hAnsiTheme="majorHAnsi"/>
          <w:sz w:val="32"/>
          <w:lang w:val="kl-GL"/>
        </w:rPr>
        <w:lastRenderedPageBreak/>
        <w:t>Aningaasarsianut taarsiissutissanik naatsorsuinerit</w:t>
      </w:r>
    </w:p>
    <w:p w14:paraId="75B24E2E" w14:textId="670C110C" w:rsidR="00330931" w:rsidRPr="00EF5A7A" w:rsidRDefault="003E2735" w:rsidP="003E2735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Sulisumut suliffigisanut ullukkaanut aningaasarsianut taarsiissutissat 1.000 kr.-t tikillugit tunniunneqassapput, sulisitsisumit aqunneqartutut soraarninngornermut aaqqiissutissat ilanngullugit, taamaattorli sulisunut piffissaq tamakkiisoq sulisuusunut ataasiakkaanut tamanut qaammatikkaani annertunerpaamik 20.000 kr.-nik.</w:t>
      </w:r>
    </w:p>
    <w:p w14:paraId="546E2FD3" w14:textId="55E02BD5" w:rsidR="00330931" w:rsidRPr="00EF5A7A" w:rsidRDefault="003E2735" w:rsidP="003E2735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Aningaasarsianut aningaasartuummut assinganut tunngasunik sulisoq pisortanit aningaasani</w:t>
      </w:r>
      <w:r w:rsidR="00707D13" w:rsidRPr="00EF5A7A">
        <w:rPr>
          <w:rStyle w:val="Typografi1"/>
          <w:lang w:val="kl-GL"/>
        </w:rPr>
        <w:t>k</w:t>
      </w:r>
      <w:r w:rsidRPr="00EF5A7A">
        <w:rPr>
          <w:rStyle w:val="Typografi1"/>
          <w:lang w:val="kl-GL"/>
        </w:rPr>
        <w:t xml:space="preserve"> allanik tapiissutinik pissarsiaqarsimappat taakku ilanngaatigineqassapput.</w:t>
      </w:r>
    </w:p>
    <w:p w14:paraId="6855C4D4" w14:textId="77777777" w:rsidR="00947998" w:rsidRPr="00EF5A7A" w:rsidRDefault="00947998" w:rsidP="00947998">
      <w:pPr>
        <w:jc w:val="left"/>
        <w:rPr>
          <w:rStyle w:val="Typografi1"/>
          <w:lang w:val="kl-GL"/>
        </w:rPr>
      </w:pPr>
    </w:p>
    <w:p w14:paraId="222D87E6" w14:textId="6F282EF7" w:rsidR="00330931" w:rsidRPr="00EF5A7A" w:rsidRDefault="003E2735" w:rsidP="00330931">
      <w:pPr>
        <w:pStyle w:val="Overskrift1"/>
        <w:numPr>
          <w:ilvl w:val="0"/>
          <w:numId w:val="3"/>
        </w:numPr>
        <w:rPr>
          <w:rStyle w:val="Typografi1"/>
          <w:rFonts w:asciiTheme="majorHAnsi" w:hAnsiTheme="majorHAnsi"/>
          <w:sz w:val="32"/>
          <w:lang w:val="kl-GL"/>
        </w:rPr>
      </w:pPr>
      <w:r w:rsidRPr="00EF5A7A">
        <w:rPr>
          <w:rStyle w:val="Typografi1"/>
          <w:rFonts w:asciiTheme="majorHAnsi" w:hAnsiTheme="majorHAnsi"/>
          <w:sz w:val="32"/>
          <w:lang w:val="kl-GL"/>
        </w:rPr>
        <w:t>Qinnuteqaat uppernarsaassutillu</w:t>
      </w:r>
    </w:p>
    <w:p w14:paraId="47C338A7" w14:textId="703A39A1" w:rsidR="00330931" w:rsidRPr="00EF5A7A" w:rsidRDefault="003E2735" w:rsidP="003E2735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Aningaasarsianut aningaasartuutaareersimasunut, ilanngullugit sulisitsisumit aqunneqartutut soraarninngornermut aaqqiissutissanut aningaasarsianut taarsiissutissat pillugit qinnuteqartoqarsinnaavoq. Aningaasarsianut taarsiissutissanik qinnuteqarfigisamut piffissamut tunngasunik aningaasarsiat allagartaannik nassiussaqartoqassaaq.</w:t>
      </w:r>
    </w:p>
    <w:p w14:paraId="27613E0E" w14:textId="325FBF85" w:rsidR="00330931" w:rsidRPr="00EF5A7A" w:rsidRDefault="003E2735" w:rsidP="000440F5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Aningaasarsianut taarsiissutissat pillugit qinnuteqaat sullissivik.gl / borger.gl aqqutigalugu pissaaq. Qinnuteqaat tiguneqassanngilaq nittartagaq aqqutigalugu paasissutissat atuumassutillit tamarmik nassiunneqarsimatinnagit</w:t>
      </w:r>
      <w:r w:rsidR="00330931" w:rsidRPr="00EF5A7A">
        <w:rPr>
          <w:rStyle w:val="Typografi1"/>
          <w:lang w:val="kl-GL"/>
        </w:rPr>
        <w:t>.</w:t>
      </w:r>
    </w:p>
    <w:p w14:paraId="58965B54" w14:textId="13E9BF20" w:rsidR="00330931" w:rsidRPr="00EF5A7A" w:rsidRDefault="000440F5" w:rsidP="00330931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Paasissutissat tunniunneqartut taakku eqqortuunerat pillugu ilumoorluinnarluni nalunaarut qinnuteqarnermi tunniunneqassaaq.</w:t>
      </w:r>
    </w:p>
    <w:p w14:paraId="1B3A80DB" w14:textId="063A613A" w:rsidR="00330931" w:rsidRPr="00EF5A7A" w:rsidRDefault="000440F5" w:rsidP="00330931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Aningaasarsianut taarsiissutissat tiguneqarnissaannut najoqqutarisat eqqortuutinnerisa qularnaarnissaat siunertaralugu Naalakkersuisut ilassutinik paasissutissanik noqqaassuteqarsinnaapput. Ilassutitut paasissutissat tunniunnissaannut piffissamik killiliussamik naammaginartumik tunniussisoqassaaq. Piffissap killingititap iluani paasissutissat tunniunneqanngippata qinnuteqaat itigartitaassaaq.</w:t>
      </w:r>
    </w:p>
    <w:p w14:paraId="7132D8DD" w14:textId="13A16EE1" w:rsidR="00330931" w:rsidRPr="00EF5A7A" w:rsidRDefault="000440F5" w:rsidP="00330931">
      <w:pPr>
        <w:pStyle w:val="Overskrift1"/>
        <w:numPr>
          <w:ilvl w:val="0"/>
          <w:numId w:val="3"/>
        </w:numPr>
        <w:rPr>
          <w:lang w:val="kl-GL"/>
        </w:rPr>
      </w:pPr>
      <w:r w:rsidRPr="00EF5A7A">
        <w:rPr>
          <w:rStyle w:val="Typografi1"/>
          <w:rFonts w:asciiTheme="majorHAnsi" w:hAnsiTheme="majorHAnsi"/>
          <w:sz w:val="32"/>
          <w:lang w:val="kl-GL"/>
        </w:rPr>
        <w:t>Akiliuteqarnerit</w:t>
      </w:r>
    </w:p>
    <w:p w14:paraId="502E0023" w14:textId="09B7005E" w:rsidR="00330931" w:rsidRPr="00EF5A7A" w:rsidRDefault="000440F5" w:rsidP="000440F5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Aningaasarsianut taarsiissutissat akiliutiginerini qaammammut A-mik akileraarutit matussusernissaannut 30 % aconto tunniunneqassanngillat.</w:t>
      </w:r>
    </w:p>
    <w:p w14:paraId="2C472673" w14:textId="77777777" w:rsidR="00947998" w:rsidRPr="00EF5A7A" w:rsidRDefault="00947998" w:rsidP="00947998">
      <w:pPr>
        <w:jc w:val="left"/>
        <w:rPr>
          <w:rStyle w:val="Typografi1"/>
          <w:lang w:val="kl-GL"/>
        </w:rPr>
      </w:pPr>
    </w:p>
    <w:p w14:paraId="0FC81470" w14:textId="77BFF188" w:rsidR="00330931" w:rsidRPr="00EF5A7A" w:rsidRDefault="000440F5" w:rsidP="00330931">
      <w:pPr>
        <w:pStyle w:val="Overskrift1"/>
        <w:numPr>
          <w:ilvl w:val="0"/>
          <w:numId w:val="3"/>
        </w:numPr>
        <w:rPr>
          <w:rStyle w:val="Typografi1"/>
          <w:rFonts w:asciiTheme="majorHAnsi" w:hAnsiTheme="majorHAnsi"/>
          <w:sz w:val="32"/>
          <w:lang w:val="kl-GL"/>
        </w:rPr>
      </w:pPr>
      <w:r w:rsidRPr="00EF5A7A">
        <w:rPr>
          <w:rStyle w:val="Typografi1"/>
          <w:rFonts w:asciiTheme="majorHAnsi" w:hAnsiTheme="majorHAnsi"/>
          <w:sz w:val="32"/>
          <w:lang w:val="kl-GL"/>
        </w:rPr>
        <w:t>Nakkutilliineq utertitaqarlunilu akiliuteqarneq</w:t>
      </w:r>
    </w:p>
    <w:p w14:paraId="09C4B860" w14:textId="13FE76BA" w:rsidR="00330931" w:rsidRPr="00EF5A7A" w:rsidRDefault="00FB198C" w:rsidP="00FB198C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Taarsiissutit utertillugit akiliutigeqqusaasinnaapput imatut pisoqartillugu:</w:t>
      </w:r>
    </w:p>
    <w:p w14:paraId="7A3B03D3" w14:textId="68C28349" w:rsidR="00330931" w:rsidRPr="00EF5A7A" w:rsidRDefault="00FB198C" w:rsidP="00FB198C">
      <w:pPr>
        <w:pStyle w:val="Listeafsnit"/>
        <w:numPr>
          <w:ilvl w:val="2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Aningaasarsianut taarsiissutissanut piffissaasumi aningaasaqarnermut tunngasunik qinnuteqartoq sulisunik soraarsitsissappat.</w:t>
      </w:r>
    </w:p>
    <w:p w14:paraId="6D7DA2B6" w14:textId="7C9B306A" w:rsidR="00330931" w:rsidRPr="00EF5A7A" w:rsidRDefault="00FB198C" w:rsidP="00FB198C">
      <w:pPr>
        <w:pStyle w:val="Listeafsnit"/>
        <w:numPr>
          <w:ilvl w:val="2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Aningaasarsianut taarsiissutissat pillugit qinnuteqaammut qinnuteqartoq paasissutissanik eqqunngitsunik tunniussaqarpat.</w:t>
      </w:r>
    </w:p>
    <w:p w14:paraId="35572AEC" w14:textId="04C56C97" w:rsidR="00264B7C" w:rsidRPr="00EF5A7A" w:rsidRDefault="00FB198C" w:rsidP="00FB198C">
      <w:pPr>
        <w:pStyle w:val="Listeafsnit"/>
        <w:numPr>
          <w:ilvl w:val="2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Qinnuteqartoq aningaasarsianut taarsiissutissanik pisinnaatitaanani, siulianilu piumasaqaatinut akerliusunik pissarsisimappat.</w:t>
      </w:r>
    </w:p>
    <w:p w14:paraId="14409BAF" w14:textId="77777777" w:rsidR="00FB198C" w:rsidRPr="00EF5A7A" w:rsidRDefault="00FB198C" w:rsidP="00FB198C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Kingornatigut nakkutilliinissamik siunertaqartumik aningaasarsianut taarsiissutissat akiliutiginissaannut piumasaqaatitut suliffeqarfik/inuk piumaffigineqarnermigut paasissutissanik Naalakkersuisunut tunniussaqassaaq.</w:t>
      </w:r>
    </w:p>
    <w:p w14:paraId="0DA13E9A" w14:textId="77777777" w:rsidR="00FB198C" w:rsidRPr="00EF5A7A" w:rsidRDefault="00FB198C" w:rsidP="00FB198C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Tapiissutit inatsisinut naapertuuttumik tunngaveqarluni tiguneqarsimanerat pillugu kukkunersiuisartumit nalunaarut pillugu Naalakkersuisut piumasaqaateqarsinnaapput.</w:t>
      </w:r>
    </w:p>
    <w:p w14:paraId="7DEB4BFE" w14:textId="77777777" w:rsidR="00FB198C" w:rsidRPr="00EF5A7A" w:rsidRDefault="00FB198C" w:rsidP="00FB198C">
      <w:pPr>
        <w:pStyle w:val="Listeafsnit"/>
        <w:numPr>
          <w:ilvl w:val="2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Kukkunersiuisartup akuerisap atorneratigut aningaasat aningaasaliissutigisat Naalakkersuisut nakkutigisinnaavaat.</w:t>
      </w:r>
    </w:p>
    <w:p w14:paraId="46CF5C5D" w14:textId="77777777" w:rsidR="00FB198C" w:rsidRPr="00EF5A7A" w:rsidRDefault="00FB198C" w:rsidP="00FB198C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Aningaasat akiliutigineqartut tamakkiisumik imaluunniit ilaannakortumik utertillugit Naalakkersuisut akileqqusinnaavaat imatut pisoqartillugu:</w:t>
      </w:r>
    </w:p>
    <w:p w14:paraId="1C1736D3" w14:textId="77777777" w:rsidR="00FB198C" w:rsidRPr="00EF5A7A" w:rsidRDefault="00FB198C" w:rsidP="00FB198C">
      <w:pPr>
        <w:pStyle w:val="Listeafsnit"/>
        <w:numPr>
          <w:ilvl w:val="2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lastRenderedPageBreak/>
        <w:t>akiliuteqarnermut tunngavigisat annertuumik allanngorsimanerat</w:t>
      </w:r>
    </w:p>
    <w:p w14:paraId="419F0ABA" w14:textId="77777777" w:rsidR="00FB198C" w:rsidRPr="00EF5A7A" w:rsidRDefault="00FB198C" w:rsidP="00FB198C">
      <w:pPr>
        <w:pStyle w:val="Listeafsnit"/>
        <w:numPr>
          <w:ilvl w:val="2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suliffik paasissutissanut tunniunneqartunut taakkununnga ilumoorluartuunera apeqqutaatinnagu suliap aalajangiiffiginissaanut suliffiup paasissutissanik eqqunngitsunik tunniussaqarsimanera, imaluunniit paasissutissanik nipangiussaqarsimanera</w:t>
      </w:r>
    </w:p>
    <w:p w14:paraId="0D6B65C1" w14:textId="77777777" w:rsidR="00FB198C" w:rsidRPr="00EF5A7A" w:rsidRDefault="00FB198C" w:rsidP="00FB198C">
      <w:pPr>
        <w:pStyle w:val="Listeafsnit"/>
        <w:numPr>
          <w:ilvl w:val="2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Akileraartarnermut Aqutsisoqarfimmit killiliussatut aalajangiussat arlaasa iluani uppernarsaatit piumasarisat nassiunneqarsimannginnerat, imaluunniit uppernarsaatit nassiunneqartut naammattuunnginnerat.</w:t>
      </w:r>
    </w:p>
    <w:p w14:paraId="6C2B4AF8" w14:textId="77777777" w:rsidR="00FB198C" w:rsidRPr="00EF5A7A" w:rsidRDefault="00FB198C" w:rsidP="00FB198C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Suliffeqarfik paasissutissanik eqqunngitsunik tunniussaqarsimappat, imaluunniit suliamik isumaginninnermik allatut ittumik salloqittaaniarsarisimappat Kalaallit Nunaanni Pinerluttulerinermut Inatsit, inatsit nr. 306, 30. apriili 2008-meersoq malillugu pineqaatissiissutit aallartisarnissaat siunertaralugu Naalakkersuisut Politiinut nalunaarummik tunniussaqassapput.</w:t>
      </w:r>
    </w:p>
    <w:p w14:paraId="3E257428" w14:textId="77777777" w:rsidR="00FB198C" w:rsidRPr="00EF5A7A" w:rsidRDefault="00FB198C" w:rsidP="00FB198C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Aningaasarsianut taarsiissutit akiliutaasut Akileraartarnermut Aqutsisoqarfimmut nalunaarutigineqassapput.</w:t>
      </w:r>
    </w:p>
    <w:p w14:paraId="1EC34980" w14:textId="77777777" w:rsidR="00947998" w:rsidRPr="00EF5A7A" w:rsidRDefault="00947998" w:rsidP="00947998">
      <w:pPr>
        <w:jc w:val="left"/>
        <w:rPr>
          <w:rStyle w:val="Typografi1"/>
          <w:lang w:val="kl-GL"/>
        </w:rPr>
      </w:pPr>
    </w:p>
    <w:p w14:paraId="04A1ED54" w14:textId="4F5212E9" w:rsidR="00221ACC" w:rsidRPr="00EF5A7A" w:rsidRDefault="00FB198C" w:rsidP="00221ACC">
      <w:pPr>
        <w:pStyle w:val="Overskrift1"/>
        <w:numPr>
          <w:ilvl w:val="0"/>
          <w:numId w:val="3"/>
        </w:numPr>
        <w:rPr>
          <w:rStyle w:val="Typografi1"/>
          <w:rFonts w:asciiTheme="majorHAnsi" w:hAnsiTheme="majorHAnsi"/>
          <w:sz w:val="32"/>
          <w:lang w:val="kl-GL"/>
        </w:rPr>
      </w:pPr>
      <w:r w:rsidRPr="00EF5A7A">
        <w:rPr>
          <w:rStyle w:val="Typografi1"/>
          <w:rFonts w:asciiTheme="majorHAnsi" w:hAnsiTheme="majorHAnsi"/>
          <w:sz w:val="32"/>
          <w:lang w:val="kl-GL"/>
        </w:rPr>
        <w:t>Suliamik isumaginninnermut malittarisassiat</w:t>
      </w:r>
    </w:p>
    <w:p w14:paraId="4A3F4DA6" w14:textId="61941B3B" w:rsidR="00264B7C" w:rsidRPr="00EF5A7A" w:rsidRDefault="00FB198C" w:rsidP="00FB198C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>Aningaasarsianut taarsiissutissat pillugit qinnuteqaammik Akileraartarnermut Aqutsisoqarfik allaffissornermik suliarinninnermillu isumaginnittuuvoq.</w:t>
      </w:r>
    </w:p>
    <w:p w14:paraId="09E58898" w14:textId="647197E3" w:rsidR="00FB198C" w:rsidRPr="00EF5A7A" w:rsidRDefault="00FB198C" w:rsidP="00FB198C">
      <w:pPr>
        <w:pStyle w:val="Listeafsnit"/>
        <w:numPr>
          <w:ilvl w:val="1"/>
          <w:numId w:val="3"/>
        </w:numPr>
        <w:jc w:val="left"/>
        <w:rPr>
          <w:rStyle w:val="Typografi1"/>
          <w:lang w:val="kl-GL"/>
        </w:rPr>
      </w:pPr>
      <w:r w:rsidRPr="00EF5A7A">
        <w:rPr>
          <w:rStyle w:val="Typografi1"/>
          <w:lang w:val="kl-GL"/>
        </w:rPr>
        <w:t xml:space="preserve">Aningaasarsianut taarsiissutissat pillugit Akileraartarnermut Aqutsisoqarfiup aalajangiussineri aalajangiussinermit sapaatip akunneri sisamat iluini </w:t>
      </w:r>
      <w:r w:rsidRPr="00EF5A7A">
        <w:rPr>
          <w:rStyle w:val="Typografi1"/>
          <w:color w:val="FF0000"/>
          <w:lang w:val="kl-GL"/>
        </w:rPr>
        <w:t>xxxxx</w:t>
      </w:r>
      <w:r w:rsidRPr="00EF5A7A">
        <w:rPr>
          <w:rStyle w:val="Typografi1"/>
          <w:lang w:val="kl-GL"/>
        </w:rPr>
        <w:t xml:space="preserve">-imut </w:t>
      </w:r>
      <w:r w:rsidRPr="00EF5A7A">
        <w:rPr>
          <w:rStyle w:val="Typografi1"/>
          <w:color w:val="FF0000"/>
          <w:lang w:val="kl-GL"/>
        </w:rPr>
        <w:t>xxxxx</w:t>
      </w:r>
      <w:r w:rsidRPr="00EF5A7A">
        <w:rPr>
          <w:rStyle w:val="Typografi1"/>
          <w:lang w:val="kl-GL"/>
        </w:rPr>
        <w:t>-imiittumut maalaarutigineqarsinnaapput.</w:t>
      </w:r>
    </w:p>
    <w:p w14:paraId="74DCDB3E" w14:textId="77777777" w:rsidR="00FB198C" w:rsidRPr="00EF5A7A" w:rsidRDefault="00FB198C" w:rsidP="00FB198C">
      <w:pPr>
        <w:jc w:val="left"/>
        <w:rPr>
          <w:rStyle w:val="Typografi1"/>
          <w:lang w:val="kl-GL"/>
        </w:rPr>
      </w:pPr>
    </w:p>
    <w:sectPr w:rsidR="00FB198C" w:rsidRPr="00EF5A7A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4B86" w14:textId="77777777" w:rsidR="00CA4E78" w:rsidRDefault="00CA4E78" w:rsidP="00475A66">
      <w:pPr>
        <w:spacing w:line="240" w:lineRule="auto"/>
      </w:pPr>
      <w:r>
        <w:separator/>
      </w:r>
    </w:p>
  </w:endnote>
  <w:endnote w:type="continuationSeparator" w:id="0">
    <w:p w14:paraId="7FCD0165" w14:textId="77777777" w:rsidR="00CA4E78" w:rsidRDefault="00CA4E78" w:rsidP="00475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84586"/>
      <w:docPartObj>
        <w:docPartGallery w:val="Page Numbers (Bottom of Page)"/>
        <w:docPartUnique/>
      </w:docPartObj>
    </w:sdtPr>
    <w:sdtEndPr/>
    <w:sdtContent>
      <w:p w14:paraId="45C16B36" w14:textId="77777777" w:rsidR="00891658" w:rsidRDefault="0089165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ADF98" w14:textId="77777777" w:rsidR="00891658" w:rsidRDefault="008916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2512" w14:textId="77777777" w:rsidR="00CA4E78" w:rsidRDefault="00CA4E78" w:rsidP="00475A66">
      <w:pPr>
        <w:spacing w:line="240" w:lineRule="auto"/>
      </w:pPr>
      <w:r>
        <w:separator/>
      </w:r>
    </w:p>
  </w:footnote>
  <w:footnote w:type="continuationSeparator" w:id="0">
    <w:p w14:paraId="204CF51D" w14:textId="77777777" w:rsidR="00CA4E78" w:rsidRDefault="00CA4E78" w:rsidP="00475A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BAA9" w14:textId="77777777" w:rsidR="006856DD" w:rsidRPr="00330931" w:rsidRDefault="00A91298" w:rsidP="006856DD">
    <w:pPr>
      <w:tabs>
        <w:tab w:val="center" w:pos="4819"/>
        <w:tab w:val="right" w:pos="9638"/>
      </w:tabs>
      <w:spacing w:line="276" w:lineRule="auto"/>
      <w:ind w:right="3288"/>
      <w:rPr>
        <w:rFonts w:cs="Arial"/>
        <w:sz w:val="14"/>
        <w:szCs w:val="14"/>
      </w:rPr>
    </w:pPr>
    <w:r w:rsidRPr="00475A66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8D4FEEA" wp14:editId="1E4461A1">
          <wp:simplePos x="0" y="0"/>
          <wp:positionH relativeFrom="column">
            <wp:posOffset>4325620</wp:posOffset>
          </wp:positionH>
          <wp:positionV relativeFrom="page">
            <wp:posOffset>265477</wp:posOffset>
          </wp:positionV>
          <wp:extent cx="2163445" cy="713105"/>
          <wp:effectExtent l="0" t="0" r="8255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bjørn m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56DD" w:rsidRPr="00330931">
      <w:rPr>
        <w:rFonts w:cs="Arial"/>
        <w:sz w:val="14"/>
        <w:szCs w:val="14"/>
      </w:rPr>
      <w:t>Isumaginninnermut, Sulisoqarnermut, Nunamullu Namminermut Naalakkersuisoqarfik</w:t>
    </w:r>
  </w:p>
  <w:p w14:paraId="0EB4E9F2" w14:textId="77777777" w:rsidR="00A91298" w:rsidRPr="006856DD" w:rsidRDefault="006856DD" w:rsidP="006856DD">
    <w:pPr>
      <w:tabs>
        <w:tab w:val="center" w:pos="4819"/>
        <w:tab w:val="right" w:pos="9638"/>
      </w:tabs>
      <w:spacing w:line="276" w:lineRule="auto"/>
      <w:ind w:right="3288"/>
    </w:pPr>
    <w:r w:rsidRPr="006856DD">
      <w:rPr>
        <w:rFonts w:cs="Arial"/>
        <w:sz w:val="14"/>
        <w:szCs w:val="14"/>
      </w:rPr>
      <w:t>Departement for Sociale Anliggender, Arbejdsmarked og Indenrigsanliggender</w:t>
    </w:r>
  </w:p>
  <w:p w14:paraId="4D7FA8D4" w14:textId="77777777" w:rsidR="00970D5E" w:rsidRPr="00D2726E" w:rsidRDefault="00970D5E" w:rsidP="00475A66">
    <w:pPr>
      <w:tabs>
        <w:tab w:val="center" w:pos="4819"/>
        <w:tab w:val="right" w:pos="9638"/>
      </w:tabs>
      <w:spacing w:line="360" w:lineRule="auto"/>
    </w:pPr>
  </w:p>
  <w:p w14:paraId="357CA488" w14:textId="77777777" w:rsidR="00475A66" w:rsidRPr="00D2726E" w:rsidRDefault="00475A66" w:rsidP="00D2726E">
    <w:pPr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3F7"/>
    <w:multiLevelType w:val="hybridMultilevel"/>
    <w:tmpl w:val="3B5C8374"/>
    <w:lvl w:ilvl="0" w:tplc="5AA2511C">
      <w:start w:val="1"/>
      <w:numFmt w:val="upp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5566"/>
    <w:multiLevelType w:val="hybridMultilevel"/>
    <w:tmpl w:val="36581AB8"/>
    <w:lvl w:ilvl="0" w:tplc="1F6CC85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0501"/>
    <w:multiLevelType w:val="hybridMultilevel"/>
    <w:tmpl w:val="D602B9C4"/>
    <w:lvl w:ilvl="0" w:tplc="B2700F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65A8"/>
    <w:multiLevelType w:val="hybridMultilevel"/>
    <w:tmpl w:val="EFF88F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5A6C5B94">
      <w:start w:val="1"/>
      <w:numFmt w:val="upperLetter"/>
      <w:lvlText w:val="%2."/>
      <w:lvlJc w:val="left"/>
      <w:pPr>
        <w:ind w:left="2385" w:hanging="1305"/>
      </w:pPr>
      <w:rPr>
        <w:rFonts w:hint="default"/>
      </w:rPr>
    </w:lvl>
    <w:lvl w:ilvl="2" w:tplc="128A7C4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0AC0"/>
    <w:multiLevelType w:val="hybridMultilevel"/>
    <w:tmpl w:val="32A8B50C"/>
    <w:lvl w:ilvl="0" w:tplc="81E21F0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D6006"/>
    <w:multiLevelType w:val="hybridMultilevel"/>
    <w:tmpl w:val="DD0A5C32"/>
    <w:lvl w:ilvl="0" w:tplc="9CCCC334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8CB47C08">
      <w:start w:val="1"/>
      <w:numFmt w:val="upperLetter"/>
      <w:lvlText w:val="%2."/>
      <w:lvlJc w:val="left"/>
      <w:pPr>
        <w:ind w:left="2385" w:hanging="1305"/>
      </w:pPr>
      <w:rPr>
        <w:rFonts w:hint="default"/>
      </w:rPr>
    </w:lvl>
    <w:lvl w:ilvl="2" w:tplc="72B06D82">
      <w:start w:val="1"/>
      <w:numFmt w:val="lowerLetter"/>
      <w:lvlText w:val="%3."/>
      <w:lvlJc w:val="left"/>
      <w:pPr>
        <w:ind w:left="3285" w:hanging="1305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B564E"/>
    <w:multiLevelType w:val="multilevel"/>
    <w:tmpl w:val="1166D84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35"/>
    <w:rsid w:val="0000792D"/>
    <w:rsid w:val="000440F5"/>
    <w:rsid w:val="00047DE2"/>
    <w:rsid w:val="000E140B"/>
    <w:rsid w:val="000E37A2"/>
    <w:rsid w:val="00221ACC"/>
    <w:rsid w:val="00264B7C"/>
    <w:rsid w:val="002707D5"/>
    <w:rsid w:val="00284875"/>
    <w:rsid w:val="002A452C"/>
    <w:rsid w:val="002B03BC"/>
    <w:rsid w:val="002B0791"/>
    <w:rsid w:val="002B1DA6"/>
    <w:rsid w:val="00330931"/>
    <w:rsid w:val="0036053A"/>
    <w:rsid w:val="00365F33"/>
    <w:rsid w:val="0037374A"/>
    <w:rsid w:val="00383D0A"/>
    <w:rsid w:val="00393345"/>
    <w:rsid w:val="003B4911"/>
    <w:rsid w:val="003B780F"/>
    <w:rsid w:val="003D10CD"/>
    <w:rsid w:val="003D7B21"/>
    <w:rsid w:val="003E2735"/>
    <w:rsid w:val="00445663"/>
    <w:rsid w:val="00460DDC"/>
    <w:rsid w:val="00475A66"/>
    <w:rsid w:val="00487277"/>
    <w:rsid w:val="00491940"/>
    <w:rsid w:val="0050798F"/>
    <w:rsid w:val="00525CAB"/>
    <w:rsid w:val="005E2EC3"/>
    <w:rsid w:val="00623C22"/>
    <w:rsid w:val="00647F51"/>
    <w:rsid w:val="0067670D"/>
    <w:rsid w:val="006769F6"/>
    <w:rsid w:val="006856DD"/>
    <w:rsid w:val="00695BD9"/>
    <w:rsid w:val="006A0933"/>
    <w:rsid w:val="006D59AA"/>
    <w:rsid w:val="006E11F2"/>
    <w:rsid w:val="006E4152"/>
    <w:rsid w:val="006F426A"/>
    <w:rsid w:val="00707D13"/>
    <w:rsid w:val="007551C3"/>
    <w:rsid w:val="007D0542"/>
    <w:rsid w:val="007E0297"/>
    <w:rsid w:val="007E7202"/>
    <w:rsid w:val="00846FBE"/>
    <w:rsid w:val="00880ED0"/>
    <w:rsid w:val="00891658"/>
    <w:rsid w:val="008D2835"/>
    <w:rsid w:val="008E220A"/>
    <w:rsid w:val="00907225"/>
    <w:rsid w:val="00947998"/>
    <w:rsid w:val="00970D5E"/>
    <w:rsid w:val="0098429C"/>
    <w:rsid w:val="0099448C"/>
    <w:rsid w:val="00995DAF"/>
    <w:rsid w:val="009E2C16"/>
    <w:rsid w:val="00A45FB4"/>
    <w:rsid w:val="00A65F51"/>
    <w:rsid w:val="00A706B9"/>
    <w:rsid w:val="00A737F7"/>
    <w:rsid w:val="00A81AAA"/>
    <w:rsid w:val="00A90F63"/>
    <w:rsid w:val="00A91298"/>
    <w:rsid w:val="00AC478E"/>
    <w:rsid w:val="00AF1166"/>
    <w:rsid w:val="00AF4621"/>
    <w:rsid w:val="00B0796F"/>
    <w:rsid w:val="00B217C7"/>
    <w:rsid w:val="00B36487"/>
    <w:rsid w:val="00B57562"/>
    <w:rsid w:val="00B84340"/>
    <w:rsid w:val="00B90647"/>
    <w:rsid w:val="00BA0550"/>
    <w:rsid w:val="00BC0CFA"/>
    <w:rsid w:val="00BC3EAE"/>
    <w:rsid w:val="00C5155A"/>
    <w:rsid w:val="00C62B8B"/>
    <w:rsid w:val="00CA4E78"/>
    <w:rsid w:val="00CC2F3A"/>
    <w:rsid w:val="00CF37CA"/>
    <w:rsid w:val="00D03514"/>
    <w:rsid w:val="00D2726E"/>
    <w:rsid w:val="00D46C3F"/>
    <w:rsid w:val="00D90FCE"/>
    <w:rsid w:val="00E12835"/>
    <w:rsid w:val="00E51890"/>
    <w:rsid w:val="00E55CA5"/>
    <w:rsid w:val="00EA5A14"/>
    <w:rsid w:val="00EB347A"/>
    <w:rsid w:val="00EF5A7A"/>
    <w:rsid w:val="00F07543"/>
    <w:rsid w:val="00F91488"/>
    <w:rsid w:val="00FB198C"/>
    <w:rsid w:val="00FD2209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0C34"/>
  <w15:docId w15:val="{8AAB9F92-96F0-4D07-9BBE-5BA3CD12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A66"/>
    <w:pPr>
      <w:spacing w:after="0" w:line="280" w:lineRule="atLeast"/>
      <w:jc w:val="both"/>
    </w:pPr>
    <w:rPr>
      <w:rFonts w:ascii="Arial" w:eastAsia="Times New Roman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09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lle">
    <w:name w:val="Lille"/>
    <w:basedOn w:val="Normal"/>
    <w:link w:val="LilleTegn"/>
    <w:rsid w:val="00475A66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475A66"/>
    <w:rPr>
      <w:rFonts w:ascii="Arial" w:eastAsia="Times New Roman" w:hAnsi="Arial" w:cs="Times New Roman"/>
      <w:sz w:val="1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475A66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475A6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5A66"/>
    <w:rPr>
      <w:rFonts w:ascii="Arial" w:eastAsia="Times New Roman" w:hAnsi="Arial" w:cs="Times New Roman"/>
      <w:sz w:val="20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75A6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5A66"/>
    <w:rPr>
      <w:rFonts w:ascii="Arial" w:eastAsia="Times New Roman" w:hAnsi="Arial" w:cs="Times New Roman"/>
      <w:sz w:val="20"/>
      <w:szCs w:val="24"/>
    </w:rPr>
  </w:style>
  <w:style w:type="character" w:customStyle="1" w:styleId="Typografi1">
    <w:name w:val="Typografi1"/>
    <w:uiPriority w:val="1"/>
    <w:rsid w:val="00475A66"/>
    <w:rPr>
      <w:rFonts w:ascii="Arial" w:hAnsi="Arial"/>
      <w:sz w:val="20"/>
    </w:rPr>
  </w:style>
  <w:style w:type="character" w:customStyle="1" w:styleId="Typografi2">
    <w:name w:val="Typografi2"/>
    <w:basedOn w:val="Standardskrifttypeiafsnit"/>
    <w:uiPriority w:val="1"/>
    <w:rsid w:val="006769F6"/>
    <w:rPr>
      <w:rFonts w:ascii="Arial" w:hAnsi="Arial"/>
      <w:sz w:val="14"/>
    </w:rPr>
  </w:style>
  <w:style w:type="character" w:customStyle="1" w:styleId="Typografi3">
    <w:name w:val="Typografi3"/>
    <w:basedOn w:val="Standardskrifttypeiafsnit"/>
    <w:uiPriority w:val="1"/>
    <w:rsid w:val="00047DE2"/>
    <w:rPr>
      <w:rFonts w:ascii="Arial" w:hAnsi="Arial"/>
      <w:b/>
      <w:sz w:val="20"/>
    </w:rPr>
  </w:style>
  <w:style w:type="character" w:customStyle="1" w:styleId="arial10">
    <w:name w:val="arial 10"/>
    <w:aliases w:val="normal"/>
    <w:basedOn w:val="Standardskrifttypeiafsnit"/>
    <w:uiPriority w:val="1"/>
    <w:rsid w:val="003D7B21"/>
    <w:rPr>
      <w:rFonts w:ascii="Arial" w:hAnsi="Arial"/>
      <w:color w:val="000000" w:themeColor="text1"/>
      <w:sz w:val="20"/>
    </w:rPr>
  </w:style>
  <w:style w:type="character" w:customStyle="1" w:styleId="Arial100">
    <w:name w:val="Arial 10"/>
    <w:aliases w:val="fed"/>
    <w:basedOn w:val="Standardskrifttypeiafsnit"/>
    <w:uiPriority w:val="1"/>
    <w:qFormat/>
    <w:rsid w:val="003D7B21"/>
    <w:rPr>
      <w:rFonts w:ascii="Arial" w:hAnsi="Arial"/>
      <w:b/>
      <w:color w:val="000000" w:themeColor="text1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17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17C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E720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E7202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309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3093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F11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116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1166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11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1166"/>
    <w:rPr>
      <w:rFonts w:ascii="Arial" w:eastAsia="Times New Roman" w:hAnsi="Arial" w:cs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CF37C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y\AppData\Local\cBrain\F2\.tmp\15023f27343240b5a0e6af5f723e3826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3C2F97B5CD544A969405D8B516D70" ma:contentTypeVersion="2" ma:contentTypeDescription="Opret et nyt dokument." ma:contentTypeScope="" ma:versionID="6655da3997756ee1415cd75e22fd60a0">
  <xsd:schema xmlns:xsd="http://www.w3.org/2001/XMLSchema" xmlns:xs="http://www.w3.org/2001/XMLSchema" xmlns:p="http://schemas.microsoft.com/office/2006/metadata/properties" xmlns:ns3="235cbfee-c73e-4c5d-919c-7ad3c49b2ff8" targetNamespace="http://schemas.microsoft.com/office/2006/metadata/properties" ma:root="true" ma:fieldsID="4a91e532d24cd0f97202e76586ad4f9e" ns3:_="">
    <xsd:import namespace="235cbfee-c73e-4c5d-919c-7ad3c49b2f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cbfee-c73e-4c5d-919c-7ad3c49b2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C3975-3E52-4F6E-9889-DD75F8D29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FD414-F408-4303-AD61-79D2B2AF7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5F089-6E7B-4A84-ABA3-348DCBFEB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cbfee-c73e-4c5d-919c-7ad3c49b2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15023f27343240b5a0e6af5f723e3826</Template>
  <TotalTime>3</TotalTime>
  <Pages>4</Pages>
  <Words>1453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Lona Lynge</dc:creator>
  <cp:lastModifiedBy>Lona Lynge</cp:lastModifiedBy>
  <cp:revision>5</cp:revision>
  <dcterms:created xsi:type="dcterms:W3CDTF">2022-01-26T14:40:00Z</dcterms:created>
  <dcterms:modified xsi:type="dcterms:W3CDTF">2022-01-26T16:43:00Z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0x0101005683C2F97B5CD544A969405D8B516D70</vt:lpwstr>
  </property>
</Properties>
</file>