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53A0" w14:textId="77777777" w:rsidR="000D663C" w:rsidRDefault="000D663C" w:rsidP="00111E2F">
      <w:pPr>
        <w:spacing w:after="0"/>
        <w:jc w:val="both"/>
        <w:rPr>
          <w:rFonts w:ascii="Arial" w:hAnsi="Arial" w:cs="Arial"/>
          <w:sz w:val="20"/>
          <w:szCs w:val="20"/>
        </w:rPr>
      </w:pPr>
    </w:p>
    <w:p w14:paraId="4203BD0B" w14:textId="77777777" w:rsidR="00593009" w:rsidRDefault="00593009" w:rsidP="00593009">
      <w:pPr>
        <w:spacing w:line="240" w:lineRule="auto"/>
        <w:rPr>
          <w:b/>
        </w:rPr>
      </w:pPr>
      <w:r>
        <w:rPr>
          <w:b/>
        </w:rPr>
        <w:t>Vejledning til ansøgning om fiskerilicens i det kystnære</w:t>
      </w:r>
      <w:sdt>
        <w:sdtPr>
          <w:tag w:val="goog_rdk_0"/>
          <w:id w:val="-1284799681"/>
        </w:sdtPr>
        <w:sdtEndPr/>
        <w:sdtContent>
          <w:r>
            <w:rPr>
              <w:b/>
            </w:rPr>
            <w:t xml:space="preserve"> </w:t>
          </w:r>
        </w:sdtContent>
      </w:sdt>
      <w:r>
        <w:rPr>
          <w:b/>
        </w:rPr>
        <w:t xml:space="preserve">fiskeri </w:t>
      </w:r>
    </w:p>
    <w:p w14:paraId="24781D13" w14:textId="1E22F765" w:rsidR="00593009" w:rsidRDefault="00AE09A6" w:rsidP="00593009">
      <w:pPr>
        <w:spacing w:after="0" w:line="240" w:lineRule="auto"/>
        <w:rPr>
          <w:b/>
        </w:rPr>
      </w:pPr>
      <w:r>
        <w:rPr>
          <w:b/>
        </w:rPr>
        <w:t>Tj</w:t>
      </w:r>
      <w:r w:rsidR="00593009">
        <w:rPr>
          <w:b/>
        </w:rPr>
        <w:t>ekliste</w:t>
      </w:r>
    </w:p>
    <w:p w14:paraId="2F001FB8" w14:textId="49E8B4E4" w:rsidR="00593009" w:rsidRDefault="00593009" w:rsidP="00593009">
      <w:pPr>
        <w:spacing w:line="240" w:lineRule="auto"/>
      </w:pPr>
      <w:r>
        <w:t>Før du går i gang med at udfylde ansøgningsskemaet</w:t>
      </w:r>
      <w:r w:rsidR="00AE09A6">
        <w:t>, så bør du gennemgå følgende tjekliste.</w:t>
      </w:r>
      <w:r w:rsidR="00AE09A6" w:rsidDel="00AE09A6">
        <w:t xml:space="preserve"> </w:t>
      </w:r>
      <w:r w:rsidR="00AE09A6">
        <w:t>L</w:t>
      </w:r>
      <w:r>
        <w:t>isten</w:t>
      </w:r>
      <w:r w:rsidR="00AE09A6">
        <w:t xml:space="preserve"> </w:t>
      </w:r>
      <w:r>
        <w:t>vise</w:t>
      </w:r>
      <w:r w:rsidR="00AE09A6">
        <w:t>r</w:t>
      </w:r>
      <w:r w:rsidR="00AB44E0">
        <w:t xml:space="preserve"> </w:t>
      </w:r>
      <w:r>
        <w:t>hvilke dokumenter du skal sidde inde med før du går i gang med at udfylde.</w:t>
      </w:r>
    </w:p>
    <w:tbl>
      <w:tblPr>
        <w:tblW w:w="87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560"/>
      </w:tblGrid>
      <w:tr w:rsidR="00593009" w14:paraId="43F7AA7A"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32CDAA10" w14:textId="77777777" w:rsidR="00593009" w:rsidRDefault="00593009">
            <w:pPr>
              <w:spacing w:after="0" w:line="240" w:lineRule="auto"/>
              <w:rPr>
                <w:sz w:val="16"/>
                <w:szCs w:val="16"/>
              </w:rPr>
            </w:pPr>
            <w:r>
              <w:rPr>
                <w:sz w:val="16"/>
                <w:szCs w:val="16"/>
              </w:rPr>
              <w:t>Følgende dokumentationer skal du side inde med som dispensationsansøger:</w:t>
            </w:r>
          </w:p>
        </w:tc>
        <w:tc>
          <w:tcPr>
            <w:tcW w:w="1560" w:type="dxa"/>
            <w:tcBorders>
              <w:top w:val="single" w:sz="4" w:space="0" w:color="000000"/>
              <w:left w:val="single" w:sz="4" w:space="0" w:color="000000"/>
              <w:bottom w:val="single" w:sz="4" w:space="0" w:color="000000"/>
              <w:right w:val="single" w:sz="4" w:space="0" w:color="000000"/>
            </w:tcBorders>
            <w:hideMark/>
          </w:tcPr>
          <w:p w14:paraId="170207F3" w14:textId="77777777" w:rsidR="00593009" w:rsidRDefault="00593009">
            <w:pPr>
              <w:spacing w:after="0" w:line="240" w:lineRule="auto"/>
              <w:rPr>
                <w:sz w:val="16"/>
                <w:szCs w:val="16"/>
              </w:rPr>
            </w:pPr>
            <w:r>
              <w:rPr>
                <w:sz w:val="16"/>
                <w:szCs w:val="16"/>
              </w:rPr>
              <w:t>Sæt hak for vedlagte dokumentationer.</w:t>
            </w:r>
          </w:p>
        </w:tc>
      </w:tr>
      <w:tr w:rsidR="00593009" w14:paraId="14C88409" w14:textId="77777777" w:rsidTr="00593009">
        <w:trPr>
          <w:trHeight w:val="261"/>
        </w:trPr>
        <w:tc>
          <w:tcPr>
            <w:tcW w:w="7229" w:type="dxa"/>
            <w:tcBorders>
              <w:top w:val="single" w:sz="4" w:space="0" w:color="000000"/>
              <w:left w:val="single" w:sz="4" w:space="0" w:color="000000"/>
              <w:bottom w:val="single" w:sz="4" w:space="0" w:color="000000"/>
              <w:right w:val="single" w:sz="4" w:space="0" w:color="000000"/>
            </w:tcBorders>
            <w:hideMark/>
          </w:tcPr>
          <w:p w14:paraId="0F53E2D0" w14:textId="77777777" w:rsidR="00593009" w:rsidRDefault="00593009">
            <w:pPr>
              <w:numPr>
                <w:ilvl w:val="0"/>
                <w:numId w:val="1"/>
              </w:numPr>
              <w:spacing w:after="0" w:line="240" w:lineRule="auto"/>
              <w:ind w:left="315"/>
              <w:rPr>
                <w:color w:val="000000"/>
                <w:sz w:val="16"/>
                <w:szCs w:val="16"/>
              </w:rPr>
            </w:pPr>
            <w:r>
              <w:rPr>
                <w:color w:val="000000"/>
                <w:sz w:val="16"/>
                <w:szCs w:val="16"/>
              </w:rPr>
              <w:t>CVR</w:t>
            </w:r>
            <w:sdt>
              <w:sdtPr>
                <w:tag w:val="goog_rdk_2"/>
                <w:id w:val="-1447922800"/>
              </w:sdtPr>
              <w:sdtEndPr/>
              <w:sdtContent>
                <w:r>
                  <w:rPr>
                    <w:color w:val="000000"/>
                    <w:sz w:val="16"/>
                    <w:szCs w:val="16"/>
                  </w:rPr>
                  <w:t>-</w:t>
                </w:r>
              </w:sdtContent>
            </w:sdt>
            <w:r>
              <w:rPr>
                <w:color w:val="000000"/>
                <w:sz w:val="16"/>
                <w:szCs w:val="16"/>
              </w:rPr>
              <w:t>virksomhedsregistrering se felt 1.4</w:t>
            </w:r>
          </w:p>
        </w:tc>
        <w:tc>
          <w:tcPr>
            <w:tcW w:w="1560" w:type="dxa"/>
            <w:tcBorders>
              <w:top w:val="single" w:sz="4" w:space="0" w:color="000000"/>
              <w:left w:val="single" w:sz="4" w:space="0" w:color="000000"/>
              <w:bottom w:val="single" w:sz="4" w:space="0" w:color="000000"/>
              <w:right w:val="single" w:sz="4" w:space="0" w:color="000000"/>
            </w:tcBorders>
            <w:hideMark/>
          </w:tcPr>
          <w:p w14:paraId="20310CE6" w14:textId="77777777" w:rsidR="00593009" w:rsidRDefault="003B31ED">
            <w:pPr>
              <w:spacing w:after="0" w:line="240" w:lineRule="auto"/>
              <w:rPr>
                <w:sz w:val="16"/>
                <w:szCs w:val="16"/>
              </w:rPr>
            </w:pPr>
            <w:sdt>
              <w:sdtPr>
                <w:tag w:val="goog_rdk_4"/>
                <w:id w:val="-508134392"/>
              </w:sdtPr>
              <w:sdtEndPr/>
              <w:sdtContent>
                <w:r w:rsidR="00593009">
                  <w:rPr>
                    <w:rFonts w:ascii="Segoe UI Symbol" w:eastAsia="Arial Unicode MS" w:hAnsi="Segoe UI Symbol" w:cs="Segoe UI Symbol"/>
                    <w:b/>
                    <w:sz w:val="16"/>
                    <w:szCs w:val="16"/>
                  </w:rPr>
                  <w:t>☐</w:t>
                </w:r>
              </w:sdtContent>
            </w:sdt>
          </w:p>
        </w:tc>
      </w:tr>
      <w:tr w:rsidR="00593009" w14:paraId="0F4196B9"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6B7E14C0" w14:textId="77777777" w:rsidR="00593009" w:rsidRDefault="00593009">
            <w:pPr>
              <w:numPr>
                <w:ilvl w:val="0"/>
                <w:numId w:val="1"/>
              </w:numPr>
              <w:spacing w:after="0" w:line="240" w:lineRule="auto"/>
              <w:ind w:left="315"/>
              <w:rPr>
                <w:color w:val="000000"/>
                <w:sz w:val="16"/>
                <w:szCs w:val="16"/>
              </w:rPr>
            </w:pPr>
            <w:r>
              <w:rPr>
                <w:color w:val="000000"/>
                <w:sz w:val="16"/>
                <w:szCs w:val="16"/>
              </w:rPr>
              <w:t xml:space="preserve">Ejerbog til selskab – nødvendig kun hvis du søger som et selskab </w:t>
            </w:r>
            <w:proofErr w:type="gramStart"/>
            <w:r>
              <w:rPr>
                <w:color w:val="000000"/>
                <w:sz w:val="16"/>
                <w:szCs w:val="16"/>
              </w:rPr>
              <w:t>se</w:t>
            </w:r>
            <w:proofErr w:type="gramEnd"/>
            <w:r>
              <w:rPr>
                <w:color w:val="000000"/>
                <w:sz w:val="16"/>
                <w:szCs w:val="16"/>
              </w:rPr>
              <w:t xml:space="preserve"> 1.10.</w:t>
            </w:r>
          </w:p>
        </w:tc>
        <w:tc>
          <w:tcPr>
            <w:tcW w:w="1560" w:type="dxa"/>
            <w:tcBorders>
              <w:top w:val="single" w:sz="4" w:space="0" w:color="000000"/>
              <w:left w:val="single" w:sz="4" w:space="0" w:color="000000"/>
              <w:bottom w:val="single" w:sz="4" w:space="0" w:color="000000"/>
              <w:right w:val="single" w:sz="4" w:space="0" w:color="000000"/>
            </w:tcBorders>
            <w:hideMark/>
          </w:tcPr>
          <w:p w14:paraId="5EEEEE87" w14:textId="77777777" w:rsidR="00593009" w:rsidRDefault="003B31ED">
            <w:pPr>
              <w:spacing w:after="0" w:line="240" w:lineRule="auto"/>
              <w:rPr>
                <w:sz w:val="16"/>
                <w:szCs w:val="16"/>
              </w:rPr>
            </w:pPr>
            <w:sdt>
              <w:sdtPr>
                <w:tag w:val="goog_rdk_6"/>
                <w:id w:val="-1389104635"/>
              </w:sdtPr>
              <w:sdtEndPr/>
              <w:sdtContent>
                <w:r w:rsidR="00593009">
                  <w:rPr>
                    <w:rFonts w:ascii="Segoe UI Symbol" w:eastAsia="Arial Unicode MS" w:hAnsi="Segoe UI Symbol" w:cs="Segoe UI Symbol"/>
                    <w:b/>
                    <w:sz w:val="16"/>
                    <w:szCs w:val="16"/>
                  </w:rPr>
                  <w:t>☐</w:t>
                </w:r>
              </w:sdtContent>
            </w:sdt>
          </w:p>
        </w:tc>
      </w:tr>
      <w:tr w:rsidR="00593009" w14:paraId="7055020C"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623FFD57" w14:textId="77777777" w:rsidR="00593009" w:rsidRDefault="00593009">
            <w:pPr>
              <w:numPr>
                <w:ilvl w:val="0"/>
                <w:numId w:val="1"/>
              </w:numPr>
              <w:spacing w:after="0" w:line="240" w:lineRule="auto"/>
              <w:ind w:left="315"/>
              <w:rPr>
                <w:color w:val="000000"/>
                <w:sz w:val="16"/>
                <w:szCs w:val="16"/>
              </w:rPr>
            </w:pPr>
            <w:r>
              <w:rPr>
                <w:color w:val="000000"/>
                <w:sz w:val="16"/>
                <w:szCs w:val="16"/>
              </w:rPr>
              <w:t xml:space="preserve">At ansøger er mellem 18-29 år. se felt 2.1 i afsnit 2 </w:t>
            </w:r>
          </w:p>
        </w:tc>
        <w:tc>
          <w:tcPr>
            <w:tcW w:w="1560" w:type="dxa"/>
            <w:tcBorders>
              <w:top w:val="single" w:sz="4" w:space="0" w:color="000000"/>
              <w:left w:val="single" w:sz="4" w:space="0" w:color="000000"/>
              <w:bottom w:val="single" w:sz="4" w:space="0" w:color="000000"/>
              <w:right w:val="single" w:sz="4" w:space="0" w:color="000000"/>
            </w:tcBorders>
            <w:hideMark/>
          </w:tcPr>
          <w:p w14:paraId="4BE6CD0B" w14:textId="77777777" w:rsidR="00593009" w:rsidRDefault="003B31ED">
            <w:pPr>
              <w:spacing w:after="0" w:line="240" w:lineRule="auto"/>
              <w:rPr>
                <w:sz w:val="16"/>
                <w:szCs w:val="16"/>
              </w:rPr>
            </w:pPr>
            <w:sdt>
              <w:sdtPr>
                <w:tag w:val="goog_rdk_7"/>
                <w:id w:val="113263122"/>
              </w:sdtPr>
              <w:sdtEndPr/>
              <w:sdtContent>
                <w:r w:rsidR="00593009">
                  <w:rPr>
                    <w:rFonts w:ascii="Segoe UI Symbol" w:eastAsia="Arial Unicode MS" w:hAnsi="Segoe UI Symbol" w:cs="Segoe UI Symbol"/>
                    <w:b/>
                    <w:sz w:val="16"/>
                    <w:szCs w:val="16"/>
                  </w:rPr>
                  <w:t>☐</w:t>
                </w:r>
              </w:sdtContent>
            </w:sdt>
          </w:p>
        </w:tc>
      </w:tr>
      <w:tr w:rsidR="00593009" w14:paraId="204CB098"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083C8B83" w14:textId="77777777" w:rsidR="00593009" w:rsidRDefault="00593009">
            <w:pPr>
              <w:numPr>
                <w:ilvl w:val="0"/>
                <w:numId w:val="1"/>
              </w:numPr>
              <w:spacing w:after="0" w:line="240" w:lineRule="auto"/>
              <w:ind w:left="315"/>
              <w:rPr>
                <w:color w:val="000000"/>
                <w:sz w:val="16"/>
                <w:szCs w:val="16"/>
              </w:rPr>
            </w:pPr>
            <w:r>
              <w:rPr>
                <w:color w:val="000000"/>
                <w:sz w:val="16"/>
                <w:szCs w:val="16"/>
              </w:rPr>
              <w:t>Maritimuddannelsespapir - se felt 2.2 i afsnit 2</w:t>
            </w:r>
          </w:p>
        </w:tc>
        <w:tc>
          <w:tcPr>
            <w:tcW w:w="1560" w:type="dxa"/>
            <w:tcBorders>
              <w:top w:val="single" w:sz="4" w:space="0" w:color="000000"/>
              <w:left w:val="single" w:sz="4" w:space="0" w:color="000000"/>
              <w:bottom w:val="single" w:sz="4" w:space="0" w:color="000000"/>
              <w:right w:val="single" w:sz="4" w:space="0" w:color="000000"/>
            </w:tcBorders>
            <w:hideMark/>
          </w:tcPr>
          <w:p w14:paraId="15C0CB87" w14:textId="77777777" w:rsidR="00593009" w:rsidRDefault="003B31ED">
            <w:pPr>
              <w:spacing w:after="0" w:line="240" w:lineRule="auto"/>
              <w:rPr>
                <w:sz w:val="16"/>
                <w:szCs w:val="16"/>
              </w:rPr>
            </w:pPr>
            <w:sdt>
              <w:sdtPr>
                <w:tag w:val="goog_rdk_8"/>
                <w:id w:val="162126329"/>
              </w:sdtPr>
              <w:sdtEndPr/>
              <w:sdtContent>
                <w:r w:rsidR="00593009">
                  <w:rPr>
                    <w:rFonts w:ascii="Segoe UI Symbol" w:eastAsia="Arial Unicode MS" w:hAnsi="Segoe UI Symbol" w:cs="Segoe UI Symbol"/>
                    <w:b/>
                    <w:sz w:val="16"/>
                    <w:szCs w:val="16"/>
                  </w:rPr>
                  <w:t>☐</w:t>
                </w:r>
              </w:sdtContent>
            </w:sdt>
          </w:p>
        </w:tc>
      </w:tr>
      <w:tr w:rsidR="00593009" w14:paraId="27145F83"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391F73B0" w14:textId="77777777" w:rsidR="00593009" w:rsidRDefault="00593009">
            <w:pPr>
              <w:numPr>
                <w:ilvl w:val="0"/>
                <w:numId w:val="1"/>
              </w:numPr>
              <w:spacing w:after="0" w:line="240" w:lineRule="auto"/>
              <w:ind w:left="315"/>
              <w:rPr>
                <w:color w:val="000000"/>
                <w:sz w:val="16"/>
                <w:szCs w:val="16"/>
              </w:rPr>
            </w:pPr>
            <w:r>
              <w:rPr>
                <w:color w:val="000000"/>
                <w:sz w:val="16"/>
                <w:szCs w:val="16"/>
              </w:rPr>
              <w:t xml:space="preserve">Udtalelse/r: </w:t>
            </w:r>
          </w:p>
        </w:tc>
        <w:tc>
          <w:tcPr>
            <w:tcW w:w="1560" w:type="dxa"/>
            <w:tcBorders>
              <w:top w:val="single" w:sz="4" w:space="0" w:color="000000"/>
              <w:left w:val="single" w:sz="4" w:space="0" w:color="000000"/>
              <w:bottom w:val="single" w:sz="4" w:space="0" w:color="000000"/>
              <w:right w:val="single" w:sz="4" w:space="0" w:color="000000"/>
            </w:tcBorders>
            <w:hideMark/>
          </w:tcPr>
          <w:p w14:paraId="06A5F0D2" w14:textId="77777777" w:rsidR="00593009" w:rsidRDefault="003B31ED">
            <w:pPr>
              <w:spacing w:after="0" w:line="240" w:lineRule="auto"/>
              <w:rPr>
                <w:sz w:val="16"/>
                <w:szCs w:val="16"/>
              </w:rPr>
            </w:pPr>
            <w:sdt>
              <w:sdtPr>
                <w:tag w:val="goog_rdk_9"/>
                <w:id w:val="-2120367616"/>
              </w:sdtPr>
              <w:sdtEndPr/>
              <w:sdtContent>
                <w:r w:rsidR="00593009">
                  <w:rPr>
                    <w:rFonts w:ascii="Segoe UI Symbol" w:eastAsia="Arial Unicode MS" w:hAnsi="Segoe UI Symbol" w:cs="Segoe UI Symbol"/>
                    <w:b/>
                    <w:sz w:val="16"/>
                    <w:szCs w:val="16"/>
                  </w:rPr>
                  <w:t>☐</w:t>
                </w:r>
              </w:sdtContent>
            </w:sdt>
          </w:p>
        </w:tc>
      </w:tr>
      <w:tr w:rsidR="00593009" w14:paraId="78B7D090"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53A0F968" w14:textId="77777777" w:rsidR="00593009" w:rsidRDefault="00593009">
            <w:pPr>
              <w:numPr>
                <w:ilvl w:val="0"/>
                <w:numId w:val="1"/>
              </w:numPr>
              <w:spacing w:after="0" w:line="240" w:lineRule="auto"/>
              <w:ind w:left="315"/>
              <w:rPr>
                <w:color w:val="000000"/>
                <w:sz w:val="16"/>
                <w:szCs w:val="16"/>
              </w:rPr>
            </w:pPr>
            <w:r>
              <w:rPr>
                <w:color w:val="000000"/>
                <w:sz w:val="16"/>
                <w:szCs w:val="16"/>
              </w:rPr>
              <w:t>Hvis du som ny ansøger har erhvervsjagtbevis og er mellem 18-29 år kan du også bruge erhvervsjagtbeviset som argumentation for at du har fået erfaringer i fiskeri som erhvervsfanger se felt 2.3 i afsnit 2</w:t>
            </w:r>
          </w:p>
        </w:tc>
        <w:tc>
          <w:tcPr>
            <w:tcW w:w="1560" w:type="dxa"/>
            <w:tcBorders>
              <w:top w:val="single" w:sz="4" w:space="0" w:color="000000"/>
              <w:left w:val="single" w:sz="4" w:space="0" w:color="000000"/>
              <w:bottom w:val="single" w:sz="4" w:space="0" w:color="000000"/>
              <w:right w:val="single" w:sz="4" w:space="0" w:color="000000"/>
            </w:tcBorders>
            <w:hideMark/>
          </w:tcPr>
          <w:p w14:paraId="618CFC4C" w14:textId="77777777" w:rsidR="00593009" w:rsidRDefault="003B31ED">
            <w:pPr>
              <w:spacing w:after="0" w:line="240" w:lineRule="auto"/>
              <w:rPr>
                <w:sz w:val="16"/>
                <w:szCs w:val="16"/>
              </w:rPr>
            </w:pPr>
            <w:sdt>
              <w:sdtPr>
                <w:tag w:val="goog_rdk_10"/>
                <w:id w:val="-352180579"/>
              </w:sdtPr>
              <w:sdtEndPr/>
              <w:sdtContent>
                <w:r w:rsidR="00593009">
                  <w:rPr>
                    <w:rFonts w:ascii="Segoe UI Symbol" w:eastAsia="Arial Unicode MS" w:hAnsi="Segoe UI Symbol" w:cs="Segoe UI Symbol"/>
                    <w:b/>
                    <w:sz w:val="16"/>
                    <w:szCs w:val="16"/>
                  </w:rPr>
                  <w:t>☐</w:t>
                </w:r>
              </w:sdtContent>
            </w:sdt>
          </w:p>
        </w:tc>
      </w:tr>
      <w:tr w:rsidR="00593009" w14:paraId="6E43A5FA"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3EC9262A" w14:textId="77777777" w:rsidR="00593009" w:rsidRDefault="003B31ED">
            <w:pPr>
              <w:numPr>
                <w:ilvl w:val="0"/>
                <w:numId w:val="1"/>
              </w:numPr>
              <w:spacing w:after="0" w:line="240" w:lineRule="auto"/>
              <w:ind w:left="315"/>
              <w:rPr>
                <w:color w:val="000000"/>
                <w:sz w:val="16"/>
                <w:szCs w:val="16"/>
              </w:rPr>
            </w:pPr>
            <w:sdt>
              <w:sdtPr>
                <w:tag w:val="goog_rdk_12"/>
                <w:id w:val="-1721438447"/>
              </w:sdtPr>
              <w:sdtEndPr/>
              <w:sdtContent>
                <w:r w:rsidR="00593009">
                  <w:rPr>
                    <w:sz w:val="16"/>
                    <w:szCs w:val="16"/>
                  </w:rPr>
                  <w:t>H</w:t>
                </w:r>
              </w:sdtContent>
            </w:sdt>
            <w:r w:rsidR="00593009">
              <w:rPr>
                <w:color w:val="000000"/>
                <w:sz w:val="16"/>
                <w:szCs w:val="16"/>
              </w:rPr>
              <w:t xml:space="preserve">vis du som ny ansøger har fået erfaring med fiskeri ved at fiske sammen med en erhvervsfisker – skal du derfor vedhæfte en udtalelse fra </w:t>
            </w:r>
            <w:r w:rsidR="00593009">
              <w:rPr>
                <w:i/>
                <w:iCs/>
                <w:color w:val="000000"/>
                <w:sz w:val="16"/>
                <w:szCs w:val="16"/>
              </w:rPr>
              <w:t>erhvervskonsulenten</w:t>
            </w:r>
            <w:r w:rsidR="00593009">
              <w:rPr>
                <w:color w:val="000000"/>
                <w:sz w:val="16"/>
                <w:szCs w:val="16"/>
              </w:rPr>
              <w:t xml:space="preserve"> - se felt 2.4.1 i afsnit 2 eller</w:t>
            </w:r>
          </w:p>
        </w:tc>
        <w:tc>
          <w:tcPr>
            <w:tcW w:w="1560" w:type="dxa"/>
            <w:tcBorders>
              <w:top w:val="single" w:sz="4" w:space="0" w:color="000000"/>
              <w:left w:val="single" w:sz="4" w:space="0" w:color="000000"/>
              <w:bottom w:val="single" w:sz="4" w:space="0" w:color="000000"/>
              <w:right w:val="single" w:sz="4" w:space="0" w:color="000000"/>
            </w:tcBorders>
            <w:hideMark/>
          </w:tcPr>
          <w:p w14:paraId="45C9EADB" w14:textId="77777777" w:rsidR="00593009" w:rsidRDefault="003B31ED">
            <w:pPr>
              <w:spacing w:after="0" w:line="240" w:lineRule="auto"/>
              <w:rPr>
                <w:b/>
                <w:sz w:val="16"/>
                <w:szCs w:val="16"/>
              </w:rPr>
            </w:pPr>
            <w:sdt>
              <w:sdtPr>
                <w:tag w:val="goog_rdk_14"/>
                <w:id w:val="402800560"/>
              </w:sdtPr>
              <w:sdtEndPr/>
              <w:sdtContent>
                <w:r w:rsidR="00593009">
                  <w:rPr>
                    <w:rFonts w:ascii="Segoe UI Symbol" w:eastAsia="Arial Unicode MS" w:hAnsi="Segoe UI Symbol" w:cs="Segoe UI Symbol"/>
                    <w:b/>
                    <w:sz w:val="16"/>
                    <w:szCs w:val="16"/>
                  </w:rPr>
                  <w:t>☐</w:t>
                </w:r>
              </w:sdtContent>
            </w:sdt>
          </w:p>
        </w:tc>
      </w:tr>
      <w:tr w:rsidR="00593009" w14:paraId="49892A64"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34436088" w14:textId="77777777" w:rsidR="00593009" w:rsidRDefault="003B31ED">
            <w:pPr>
              <w:numPr>
                <w:ilvl w:val="0"/>
                <w:numId w:val="1"/>
              </w:numPr>
              <w:spacing w:after="0" w:line="240" w:lineRule="auto"/>
              <w:ind w:left="315"/>
              <w:rPr>
                <w:color w:val="000000"/>
                <w:sz w:val="16"/>
                <w:szCs w:val="16"/>
              </w:rPr>
            </w:pPr>
            <w:sdt>
              <w:sdtPr>
                <w:tag w:val="goog_rdk_12"/>
                <w:id w:val="-421489232"/>
              </w:sdtPr>
              <w:sdtEndPr/>
              <w:sdtContent>
                <w:r w:rsidR="00593009">
                  <w:rPr>
                    <w:sz w:val="16"/>
                    <w:szCs w:val="16"/>
                  </w:rPr>
                  <w:t>H</w:t>
                </w:r>
              </w:sdtContent>
            </w:sdt>
            <w:r w:rsidR="00593009">
              <w:rPr>
                <w:color w:val="000000"/>
                <w:sz w:val="16"/>
                <w:szCs w:val="16"/>
              </w:rPr>
              <w:t xml:space="preserve">vis du som ny ansøger har fået erfaring med fiskeri ved at fiske sammen med en erhvervsfisker – skal du derfor vedhæfte en udtalelse fra en </w:t>
            </w:r>
            <w:r w:rsidR="00593009">
              <w:rPr>
                <w:i/>
                <w:iCs/>
                <w:color w:val="000000"/>
                <w:sz w:val="16"/>
                <w:szCs w:val="16"/>
              </w:rPr>
              <w:t xml:space="preserve">erhvervsfisker </w:t>
            </w:r>
            <w:r w:rsidR="00593009">
              <w:rPr>
                <w:color w:val="000000"/>
                <w:sz w:val="16"/>
                <w:szCs w:val="16"/>
              </w:rPr>
              <w:t xml:space="preserve">du har fiske sammen med - se felt 2.4.2 i afsnit 2  </w:t>
            </w:r>
          </w:p>
        </w:tc>
        <w:tc>
          <w:tcPr>
            <w:tcW w:w="1560" w:type="dxa"/>
            <w:tcBorders>
              <w:top w:val="single" w:sz="4" w:space="0" w:color="000000"/>
              <w:left w:val="single" w:sz="4" w:space="0" w:color="000000"/>
              <w:bottom w:val="single" w:sz="4" w:space="0" w:color="000000"/>
              <w:right w:val="single" w:sz="4" w:space="0" w:color="000000"/>
            </w:tcBorders>
            <w:hideMark/>
          </w:tcPr>
          <w:p w14:paraId="17DB0CDD" w14:textId="77777777" w:rsidR="00593009" w:rsidRDefault="003B31ED">
            <w:pPr>
              <w:spacing w:after="0" w:line="240" w:lineRule="auto"/>
              <w:rPr>
                <w:b/>
                <w:sz w:val="16"/>
                <w:szCs w:val="16"/>
              </w:rPr>
            </w:pPr>
            <w:sdt>
              <w:sdtPr>
                <w:tag w:val="goog_rdk_18"/>
                <w:id w:val="806973636"/>
              </w:sdtPr>
              <w:sdtEndPr/>
              <w:sdtContent>
                <w:r w:rsidR="00593009">
                  <w:rPr>
                    <w:rFonts w:ascii="Segoe UI Symbol" w:eastAsia="Arial Unicode MS" w:hAnsi="Segoe UI Symbol" w:cs="Segoe UI Symbol"/>
                    <w:b/>
                    <w:sz w:val="16"/>
                    <w:szCs w:val="16"/>
                  </w:rPr>
                  <w:t>☐</w:t>
                </w:r>
              </w:sdtContent>
            </w:sdt>
          </w:p>
        </w:tc>
      </w:tr>
      <w:tr w:rsidR="00593009" w14:paraId="38EA5F49"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2E2C0955" w14:textId="4B2EF3BB" w:rsidR="00593009" w:rsidRDefault="00593009">
            <w:pPr>
              <w:numPr>
                <w:ilvl w:val="0"/>
                <w:numId w:val="1"/>
              </w:numPr>
              <w:spacing w:after="0" w:line="240" w:lineRule="auto"/>
              <w:ind w:left="315"/>
              <w:rPr>
                <w:color w:val="000000"/>
                <w:sz w:val="16"/>
                <w:szCs w:val="16"/>
              </w:rPr>
            </w:pPr>
            <w:r>
              <w:rPr>
                <w:color w:val="000000"/>
                <w:sz w:val="16"/>
                <w:szCs w:val="16"/>
              </w:rPr>
              <w:t>Du skal også vedlægge udtalelse fra lokal fisker og fangerforeningen som de</w:t>
            </w:r>
            <w:r w:rsidR="00083086">
              <w:rPr>
                <w:color w:val="000000"/>
                <w:sz w:val="16"/>
                <w:szCs w:val="16"/>
              </w:rPr>
              <w:t>n</w:t>
            </w:r>
            <w:r>
              <w:rPr>
                <w:color w:val="000000"/>
                <w:sz w:val="16"/>
                <w:szCs w:val="16"/>
              </w:rPr>
              <w:t xml:space="preserve"> ande</w:t>
            </w:r>
            <w:r w:rsidR="00083086">
              <w:rPr>
                <w:color w:val="000000"/>
                <w:sz w:val="16"/>
                <w:szCs w:val="16"/>
              </w:rPr>
              <w:t>n</w:t>
            </w:r>
            <w:r>
              <w:rPr>
                <w:color w:val="000000"/>
                <w:sz w:val="16"/>
                <w:szCs w:val="16"/>
              </w:rPr>
              <w:t xml:space="preserve"> udtalelse til felt 2.4- se felt 2.4.3 i afsnit 2</w:t>
            </w:r>
          </w:p>
        </w:tc>
        <w:tc>
          <w:tcPr>
            <w:tcW w:w="1560" w:type="dxa"/>
            <w:tcBorders>
              <w:top w:val="single" w:sz="4" w:space="0" w:color="000000"/>
              <w:left w:val="single" w:sz="4" w:space="0" w:color="000000"/>
              <w:bottom w:val="single" w:sz="4" w:space="0" w:color="000000"/>
              <w:right w:val="single" w:sz="4" w:space="0" w:color="000000"/>
            </w:tcBorders>
            <w:hideMark/>
          </w:tcPr>
          <w:p w14:paraId="6A6ED4E6" w14:textId="77777777" w:rsidR="00593009" w:rsidRDefault="003B31ED">
            <w:pPr>
              <w:spacing w:after="0" w:line="240" w:lineRule="auto"/>
              <w:rPr>
                <w:b/>
                <w:sz w:val="16"/>
                <w:szCs w:val="16"/>
              </w:rPr>
            </w:pPr>
            <w:sdt>
              <w:sdtPr>
                <w:tag w:val="goog_rdk_19"/>
                <w:id w:val="1680237240"/>
              </w:sdtPr>
              <w:sdtEndPr/>
              <w:sdtContent>
                <w:r w:rsidR="00593009">
                  <w:rPr>
                    <w:rFonts w:ascii="Segoe UI Symbol" w:eastAsia="Arial Unicode MS" w:hAnsi="Segoe UI Symbol" w:cs="Segoe UI Symbol"/>
                    <w:b/>
                    <w:sz w:val="16"/>
                    <w:szCs w:val="16"/>
                  </w:rPr>
                  <w:t>☐</w:t>
                </w:r>
              </w:sdtContent>
            </w:sdt>
          </w:p>
        </w:tc>
      </w:tr>
      <w:tr w:rsidR="00593009" w14:paraId="57102956"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1256444C" w14:textId="3A749010" w:rsidR="00593009" w:rsidRDefault="003B31ED">
            <w:pPr>
              <w:numPr>
                <w:ilvl w:val="0"/>
                <w:numId w:val="1"/>
              </w:numPr>
              <w:spacing w:after="0" w:line="240" w:lineRule="auto"/>
              <w:ind w:left="315"/>
              <w:rPr>
                <w:color w:val="000000"/>
                <w:sz w:val="16"/>
                <w:szCs w:val="16"/>
              </w:rPr>
            </w:pPr>
            <w:sdt>
              <w:sdtPr>
                <w:tag w:val="goog_rdk_21"/>
                <w:id w:val="-1978215657"/>
              </w:sdtPr>
              <w:sdtEndPr/>
              <w:sdtContent>
                <w:r w:rsidR="00593009">
                  <w:rPr>
                    <w:bCs/>
                    <w:sz w:val="16"/>
                    <w:szCs w:val="16"/>
                  </w:rPr>
                  <w:t>H</w:t>
                </w:r>
              </w:sdtContent>
            </w:sdt>
            <w:r w:rsidR="00593009">
              <w:rPr>
                <w:color w:val="000000"/>
                <w:sz w:val="16"/>
                <w:szCs w:val="16"/>
              </w:rPr>
              <w:t>vis du har fartøj krydser du ja i ansøgningsskemaet</w:t>
            </w:r>
            <w:r w:rsidR="00083086">
              <w:rPr>
                <w:color w:val="000000"/>
                <w:sz w:val="16"/>
                <w:szCs w:val="16"/>
              </w:rPr>
              <w:t>s</w:t>
            </w:r>
            <w:r w:rsidR="00593009">
              <w:rPr>
                <w:color w:val="000000"/>
                <w:sz w:val="16"/>
                <w:szCs w:val="16"/>
              </w:rPr>
              <w:t xml:space="preserve"> indledning, men du skal </w:t>
            </w:r>
            <w:r w:rsidR="00083086">
              <w:rPr>
                <w:color w:val="000000"/>
                <w:sz w:val="16"/>
                <w:szCs w:val="16"/>
              </w:rPr>
              <w:t xml:space="preserve">stadig </w:t>
            </w:r>
            <w:r w:rsidR="00593009">
              <w:rPr>
                <w:color w:val="000000"/>
                <w:sz w:val="16"/>
                <w:szCs w:val="16"/>
              </w:rPr>
              <w:t>udfylde og vedhæfte de krævede dokumentationer i felt 3.1-3.7</w:t>
            </w:r>
          </w:p>
        </w:tc>
        <w:tc>
          <w:tcPr>
            <w:tcW w:w="1560" w:type="dxa"/>
            <w:tcBorders>
              <w:top w:val="single" w:sz="4" w:space="0" w:color="000000"/>
              <w:left w:val="single" w:sz="4" w:space="0" w:color="000000"/>
              <w:bottom w:val="single" w:sz="4" w:space="0" w:color="000000"/>
              <w:right w:val="single" w:sz="4" w:space="0" w:color="000000"/>
            </w:tcBorders>
            <w:hideMark/>
          </w:tcPr>
          <w:p w14:paraId="1286C3BF" w14:textId="77777777" w:rsidR="00593009" w:rsidRDefault="003B31ED">
            <w:pPr>
              <w:spacing w:after="0" w:line="240" w:lineRule="auto"/>
              <w:rPr>
                <w:sz w:val="16"/>
                <w:szCs w:val="16"/>
              </w:rPr>
            </w:pPr>
            <w:sdt>
              <w:sdtPr>
                <w:tag w:val="goog_rdk_23"/>
                <w:id w:val="1156029170"/>
              </w:sdtPr>
              <w:sdtEndPr/>
              <w:sdtContent>
                <w:r w:rsidR="00593009">
                  <w:rPr>
                    <w:rFonts w:ascii="Segoe UI Symbol" w:eastAsia="Arial Unicode MS" w:hAnsi="Segoe UI Symbol" w:cs="Segoe UI Symbol"/>
                    <w:b/>
                    <w:sz w:val="16"/>
                    <w:szCs w:val="16"/>
                  </w:rPr>
                  <w:t>☐</w:t>
                </w:r>
              </w:sdtContent>
            </w:sdt>
          </w:p>
        </w:tc>
      </w:tr>
      <w:tr w:rsidR="00593009" w14:paraId="7043837F"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220EB5DD" w14:textId="77777777" w:rsidR="00593009" w:rsidRDefault="00593009">
            <w:pPr>
              <w:numPr>
                <w:ilvl w:val="0"/>
                <w:numId w:val="1"/>
              </w:numPr>
              <w:spacing w:after="0" w:line="240" w:lineRule="auto"/>
              <w:ind w:left="315"/>
              <w:rPr>
                <w:color w:val="000000"/>
                <w:sz w:val="16"/>
                <w:szCs w:val="16"/>
              </w:rPr>
            </w:pPr>
            <w:r>
              <w:rPr>
                <w:color w:val="000000"/>
                <w:sz w:val="16"/>
                <w:szCs w:val="16"/>
              </w:rPr>
              <w:t>Du skal dokumentere at du har fiskeredskaber ved at afkrydse ja i felt 3.8 – eller hvis du har specielle fiskeredskaber se evt. afsnit 10 og 11 vedr. FAO koder hvor du evt. kan tage det med i dine planer. Se afsnit 5.</w:t>
            </w:r>
          </w:p>
        </w:tc>
        <w:tc>
          <w:tcPr>
            <w:tcW w:w="1560" w:type="dxa"/>
            <w:tcBorders>
              <w:top w:val="single" w:sz="4" w:space="0" w:color="000000"/>
              <w:left w:val="single" w:sz="4" w:space="0" w:color="000000"/>
              <w:bottom w:val="single" w:sz="4" w:space="0" w:color="000000"/>
              <w:right w:val="single" w:sz="4" w:space="0" w:color="000000"/>
            </w:tcBorders>
            <w:hideMark/>
          </w:tcPr>
          <w:p w14:paraId="2963AF29" w14:textId="77777777" w:rsidR="00593009" w:rsidRDefault="003B31ED">
            <w:pPr>
              <w:spacing w:after="0" w:line="240" w:lineRule="auto"/>
              <w:rPr>
                <w:b/>
                <w:sz w:val="16"/>
                <w:szCs w:val="16"/>
              </w:rPr>
            </w:pPr>
            <w:sdt>
              <w:sdtPr>
                <w:tag w:val="goog_rdk_24"/>
                <w:id w:val="-1668542323"/>
              </w:sdtPr>
              <w:sdtEndPr/>
              <w:sdtContent>
                <w:r w:rsidR="00593009">
                  <w:rPr>
                    <w:rFonts w:ascii="Segoe UI Symbol" w:eastAsia="Arial Unicode MS" w:hAnsi="Segoe UI Symbol" w:cs="Segoe UI Symbol"/>
                    <w:b/>
                    <w:sz w:val="16"/>
                    <w:szCs w:val="16"/>
                  </w:rPr>
                  <w:t>☐</w:t>
                </w:r>
              </w:sdtContent>
            </w:sdt>
          </w:p>
        </w:tc>
      </w:tr>
      <w:tr w:rsidR="00593009" w14:paraId="4CAA6DBF"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6918838A" w14:textId="77777777" w:rsidR="00593009" w:rsidRDefault="00593009">
            <w:pPr>
              <w:numPr>
                <w:ilvl w:val="0"/>
                <w:numId w:val="1"/>
              </w:numPr>
              <w:spacing w:after="0" w:line="240" w:lineRule="auto"/>
              <w:ind w:left="315"/>
              <w:rPr>
                <w:color w:val="000000"/>
                <w:sz w:val="16"/>
                <w:szCs w:val="16"/>
              </w:rPr>
            </w:pPr>
            <w:r>
              <w:rPr>
                <w:color w:val="000000"/>
                <w:sz w:val="16"/>
                <w:szCs w:val="16"/>
              </w:rPr>
              <w:t>Kopi af målebrev til fartøj(er) vedhæfter du i felt 3.5</w:t>
            </w:r>
          </w:p>
        </w:tc>
        <w:tc>
          <w:tcPr>
            <w:tcW w:w="1560" w:type="dxa"/>
            <w:tcBorders>
              <w:top w:val="single" w:sz="4" w:space="0" w:color="000000"/>
              <w:left w:val="single" w:sz="4" w:space="0" w:color="000000"/>
              <w:bottom w:val="single" w:sz="4" w:space="0" w:color="000000"/>
              <w:right w:val="single" w:sz="4" w:space="0" w:color="000000"/>
            </w:tcBorders>
            <w:hideMark/>
          </w:tcPr>
          <w:p w14:paraId="6C7B2E41" w14:textId="77777777" w:rsidR="00593009" w:rsidRDefault="003B31ED">
            <w:pPr>
              <w:spacing w:after="0" w:line="240" w:lineRule="auto"/>
              <w:rPr>
                <w:b/>
                <w:sz w:val="16"/>
                <w:szCs w:val="16"/>
              </w:rPr>
            </w:pPr>
            <w:sdt>
              <w:sdtPr>
                <w:tag w:val="goog_rdk_25"/>
                <w:id w:val="749091169"/>
              </w:sdtPr>
              <w:sdtEndPr/>
              <w:sdtContent>
                <w:r w:rsidR="00593009">
                  <w:rPr>
                    <w:rFonts w:ascii="Segoe UI Symbol" w:eastAsia="Arial Unicode MS" w:hAnsi="Segoe UI Symbol" w:cs="Segoe UI Symbol"/>
                    <w:b/>
                    <w:sz w:val="16"/>
                    <w:szCs w:val="16"/>
                  </w:rPr>
                  <w:t>☐</w:t>
                </w:r>
              </w:sdtContent>
            </w:sdt>
          </w:p>
        </w:tc>
      </w:tr>
      <w:tr w:rsidR="00593009" w14:paraId="12A73A0B"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41411539" w14:textId="77777777" w:rsidR="00593009" w:rsidRDefault="00593009">
            <w:pPr>
              <w:numPr>
                <w:ilvl w:val="0"/>
                <w:numId w:val="1"/>
              </w:numPr>
              <w:spacing w:after="0" w:line="240" w:lineRule="auto"/>
              <w:ind w:left="315"/>
              <w:rPr>
                <w:color w:val="000000"/>
                <w:sz w:val="16"/>
                <w:szCs w:val="16"/>
              </w:rPr>
            </w:pPr>
            <w:r>
              <w:rPr>
                <w:color w:val="000000"/>
                <w:sz w:val="16"/>
                <w:szCs w:val="16"/>
              </w:rPr>
              <w:t>Kopi af underskrevet købsaftale vedhæfter du i felt 3.6</w:t>
            </w:r>
          </w:p>
        </w:tc>
        <w:tc>
          <w:tcPr>
            <w:tcW w:w="1560" w:type="dxa"/>
            <w:tcBorders>
              <w:top w:val="single" w:sz="4" w:space="0" w:color="000000"/>
              <w:left w:val="single" w:sz="4" w:space="0" w:color="000000"/>
              <w:bottom w:val="single" w:sz="4" w:space="0" w:color="000000"/>
              <w:right w:val="single" w:sz="4" w:space="0" w:color="000000"/>
            </w:tcBorders>
          </w:tcPr>
          <w:p w14:paraId="78D80791" w14:textId="77777777" w:rsidR="00593009" w:rsidRDefault="00593009">
            <w:pPr>
              <w:spacing w:after="0" w:line="240" w:lineRule="auto"/>
              <w:rPr>
                <w:b/>
                <w:sz w:val="16"/>
                <w:szCs w:val="16"/>
              </w:rPr>
            </w:pPr>
          </w:p>
        </w:tc>
      </w:tr>
      <w:tr w:rsidR="00593009" w14:paraId="6BA94AD9"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346A6EEB" w14:textId="77777777" w:rsidR="00593009" w:rsidRDefault="00593009">
            <w:pPr>
              <w:numPr>
                <w:ilvl w:val="0"/>
                <w:numId w:val="1"/>
              </w:numPr>
              <w:spacing w:after="0" w:line="240" w:lineRule="auto"/>
              <w:ind w:left="315"/>
              <w:rPr>
                <w:color w:val="000000"/>
                <w:sz w:val="16"/>
                <w:szCs w:val="16"/>
              </w:rPr>
            </w:pPr>
            <w:r>
              <w:rPr>
                <w:color w:val="000000"/>
                <w:sz w:val="16"/>
                <w:szCs w:val="16"/>
              </w:rPr>
              <w:t>Kopi af nationalitetsbevis til fartøj/er) vedhæfter du i felt 3.4</w:t>
            </w:r>
          </w:p>
        </w:tc>
        <w:tc>
          <w:tcPr>
            <w:tcW w:w="1560" w:type="dxa"/>
            <w:tcBorders>
              <w:top w:val="single" w:sz="4" w:space="0" w:color="000000"/>
              <w:left w:val="single" w:sz="4" w:space="0" w:color="000000"/>
              <w:bottom w:val="single" w:sz="4" w:space="0" w:color="000000"/>
              <w:right w:val="single" w:sz="4" w:space="0" w:color="000000"/>
            </w:tcBorders>
            <w:hideMark/>
          </w:tcPr>
          <w:p w14:paraId="722E0CAD" w14:textId="77777777" w:rsidR="00593009" w:rsidRDefault="003B31ED">
            <w:pPr>
              <w:spacing w:after="0" w:line="240" w:lineRule="auto"/>
              <w:rPr>
                <w:b/>
                <w:sz w:val="16"/>
                <w:szCs w:val="16"/>
              </w:rPr>
            </w:pPr>
            <w:sdt>
              <w:sdtPr>
                <w:tag w:val="goog_rdk_26"/>
                <w:id w:val="-2059471246"/>
              </w:sdtPr>
              <w:sdtEndPr/>
              <w:sdtContent>
                <w:r w:rsidR="00593009">
                  <w:rPr>
                    <w:rFonts w:ascii="Segoe UI Symbol" w:eastAsia="Arial Unicode MS" w:hAnsi="Segoe UI Symbol" w:cs="Segoe UI Symbol"/>
                    <w:b/>
                    <w:sz w:val="16"/>
                    <w:szCs w:val="16"/>
                  </w:rPr>
                  <w:t>☐</w:t>
                </w:r>
              </w:sdtContent>
            </w:sdt>
          </w:p>
        </w:tc>
      </w:tr>
      <w:tr w:rsidR="00593009" w14:paraId="40B59F7B"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58A9465D" w14:textId="77777777" w:rsidR="00593009" w:rsidRDefault="00593009">
            <w:pPr>
              <w:numPr>
                <w:ilvl w:val="0"/>
                <w:numId w:val="1"/>
              </w:numPr>
              <w:spacing w:after="0" w:line="240" w:lineRule="auto"/>
              <w:ind w:left="315"/>
              <w:rPr>
                <w:color w:val="000000"/>
                <w:sz w:val="16"/>
                <w:szCs w:val="16"/>
              </w:rPr>
            </w:pPr>
            <w:r>
              <w:rPr>
                <w:color w:val="000000"/>
                <w:sz w:val="16"/>
                <w:szCs w:val="16"/>
              </w:rPr>
              <w:t xml:space="preserve">Kopi af leje- eller charteraftale(r): vedhæfter du i felt 3.7 – kun hvis du har lejet eller chartret fartøjet </w:t>
            </w:r>
          </w:p>
        </w:tc>
        <w:tc>
          <w:tcPr>
            <w:tcW w:w="1560" w:type="dxa"/>
            <w:tcBorders>
              <w:top w:val="single" w:sz="4" w:space="0" w:color="000000"/>
              <w:left w:val="single" w:sz="4" w:space="0" w:color="000000"/>
              <w:bottom w:val="single" w:sz="4" w:space="0" w:color="000000"/>
              <w:right w:val="single" w:sz="4" w:space="0" w:color="000000"/>
            </w:tcBorders>
            <w:hideMark/>
          </w:tcPr>
          <w:p w14:paraId="70FD4E66" w14:textId="77777777" w:rsidR="00593009" w:rsidRDefault="003B31ED">
            <w:pPr>
              <w:spacing w:after="0" w:line="240" w:lineRule="auto"/>
              <w:rPr>
                <w:b/>
                <w:sz w:val="16"/>
                <w:szCs w:val="16"/>
              </w:rPr>
            </w:pPr>
            <w:sdt>
              <w:sdtPr>
                <w:tag w:val="goog_rdk_27"/>
                <w:id w:val="-686834079"/>
              </w:sdtPr>
              <w:sdtEndPr/>
              <w:sdtContent>
                <w:r w:rsidR="00593009">
                  <w:rPr>
                    <w:rFonts w:ascii="Segoe UI Symbol" w:eastAsia="Arial Unicode MS" w:hAnsi="Segoe UI Symbol" w:cs="Segoe UI Symbol"/>
                    <w:b/>
                    <w:sz w:val="16"/>
                    <w:szCs w:val="16"/>
                  </w:rPr>
                  <w:t>☐</w:t>
                </w:r>
              </w:sdtContent>
            </w:sdt>
          </w:p>
        </w:tc>
      </w:tr>
      <w:tr w:rsidR="00593009" w14:paraId="3FFCAC47"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12B4186A" w14:textId="77777777" w:rsidR="00593009" w:rsidRDefault="00593009">
            <w:pPr>
              <w:numPr>
                <w:ilvl w:val="0"/>
                <w:numId w:val="1"/>
              </w:numPr>
              <w:spacing w:after="0" w:line="240" w:lineRule="auto"/>
              <w:ind w:left="315"/>
              <w:rPr>
                <w:color w:val="000000"/>
                <w:sz w:val="16"/>
                <w:szCs w:val="16"/>
              </w:rPr>
            </w:pPr>
            <w:r>
              <w:rPr>
                <w:color w:val="000000"/>
                <w:sz w:val="16"/>
                <w:szCs w:val="16"/>
              </w:rPr>
              <w:t>Ansøgningsskema kan udfyldes i papirform eller</w:t>
            </w:r>
          </w:p>
        </w:tc>
        <w:tc>
          <w:tcPr>
            <w:tcW w:w="1560" w:type="dxa"/>
            <w:tcBorders>
              <w:top w:val="single" w:sz="4" w:space="0" w:color="000000"/>
              <w:left w:val="single" w:sz="4" w:space="0" w:color="000000"/>
              <w:bottom w:val="single" w:sz="4" w:space="0" w:color="000000"/>
              <w:right w:val="single" w:sz="4" w:space="0" w:color="000000"/>
            </w:tcBorders>
          </w:tcPr>
          <w:p w14:paraId="22194F1C" w14:textId="77777777" w:rsidR="00593009" w:rsidRDefault="00593009">
            <w:pPr>
              <w:spacing w:after="0" w:line="240" w:lineRule="auto"/>
              <w:rPr>
                <w:rFonts w:ascii="Quattrocento Sans" w:eastAsia="Quattrocento Sans" w:hAnsi="Quattrocento Sans" w:cs="Quattrocento Sans"/>
                <w:b/>
                <w:sz w:val="16"/>
                <w:szCs w:val="16"/>
              </w:rPr>
            </w:pPr>
          </w:p>
        </w:tc>
      </w:tr>
      <w:tr w:rsidR="00593009" w14:paraId="6649FBF7" w14:textId="77777777" w:rsidTr="00593009">
        <w:tc>
          <w:tcPr>
            <w:tcW w:w="7229" w:type="dxa"/>
            <w:tcBorders>
              <w:top w:val="single" w:sz="4" w:space="0" w:color="000000"/>
              <w:left w:val="single" w:sz="4" w:space="0" w:color="000000"/>
              <w:bottom w:val="single" w:sz="4" w:space="0" w:color="000000"/>
              <w:right w:val="single" w:sz="4" w:space="0" w:color="000000"/>
            </w:tcBorders>
            <w:hideMark/>
          </w:tcPr>
          <w:p w14:paraId="5B6A0818" w14:textId="77777777" w:rsidR="00593009" w:rsidRDefault="00593009">
            <w:pPr>
              <w:numPr>
                <w:ilvl w:val="0"/>
                <w:numId w:val="1"/>
              </w:numPr>
              <w:spacing w:after="0" w:line="240" w:lineRule="auto"/>
              <w:ind w:left="315"/>
              <w:rPr>
                <w:rFonts w:ascii="Calibri" w:eastAsia="Calibri" w:hAnsi="Calibri" w:cs="Calibri"/>
                <w:color w:val="000000"/>
                <w:sz w:val="16"/>
                <w:szCs w:val="16"/>
              </w:rPr>
            </w:pPr>
            <w:r>
              <w:rPr>
                <w:color w:val="000000"/>
                <w:sz w:val="16"/>
                <w:szCs w:val="16"/>
              </w:rPr>
              <w:t xml:space="preserve">Du kan også udfylde ansøgningsskemaet i digitalversion fra Sullissivik.gl med nøglekort  </w:t>
            </w:r>
          </w:p>
        </w:tc>
        <w:tc>
          <w:tcPr>
            <w:tcW w:w="1560" w:type="dxa"/>
            <w:tcBorders>
              <w:top w:val="single" w:sz="4" w:space="0" w:color="000000"/>
              <w:left w:val="single" w:sz="4" w:space="0" w:color="000000"/>
              <w:bottom w:val="single" w:sz="4" w:space="0" w:color="000000"/>
              <w:right w:val="single" w:sz="4" w:space="0" w:color="000000"/>
            </w:tcBorders>
          </w:tcPr>
          <w:p w14:paraId="0DC55491" w14:textId="77777777" w:rsidR="00593009" w:rsidRDefault="00593009">
            <w:pPr>
              <w:spacing w:after="0" w:line="240" w:lineRule="auto"/>
              <w:rPr>
                <w:rFonts w:ascii="Quattrocento Sans" w:eastAsia="Quattrocento Sans" w:hAnsi="Quattrocento Sans" w:cs="Quattrocento Sans"/>
                <w:b/>
                <w:sz w:val="16"/>
                <w:szCs w:val="16"/>
              </w:rPr>
            </w:pPr>
          </w:p>
        </w:tc>
      </w:tr>
    </w:tbl>
    <w:p w14:paraId="3F5422E6" w14:textId="77777777" w:rsidR="00593009" w:rsidRDefault="00593009" w:rsidP="00593009">
      <w:pPr>
        <w:spacing w:line="240" w:lineRule="auto"/>
        <w:rPr>
          <w:rFonts w:ascii="Calibri" w:eastAsia="Calibri" w:hAnsi="Calibri" w:cs="Calibri"/>
          <w:lang w:eastAsia="da-DK"/>
        </w:rPr>
      </w:pPr>
    </w:p>
    <w:p w14:paraId="19CBA82D" w14:textId="77777777" w:rsidR="00593009" w:rsidRDefault="00593009" w:rsidP="00593009">
      <w:pPr>
        <w:spacing w:after="0" w:line="240" w:lineRule="auto"/>
        <w:rPr>
          <w:b/>
        </w:rPr>
      </w:pPr>
      <w:r>
        <w:rPr>
          <w:b/>
        </w:rPr>
        <w:t>Persondataloven</w:t>
      </w:r>
    </w:p>
    <w:p w14:paraId="34FF78ED" w14:textId="77777777" w:rsidR="00593009" w:rsidRDefault="00593009" w:rsidP="00593009">
      <w:pPr>
        <w:spacing w:after="0" w:line="240" w:lineRule="auto"/>
      </w:pPr>
      <w:r>
        <w:t>Dine personoplysninger registreres i overensstemmelse med Kongelig Anordning af Persondataloven.</w:t>
      </w:r>
    </w:p>
    <w:p w14:paraId="47CEE6E0" w14:textId="77777777" w:rsidR="00593009" w:rsidRDefault="00593009" w:rsidP="00593009">
      <w:pPr>
        <w:spacing w:after="0" w:line="240" w:lineRule="auto"/>
      </w:pPr>
      <w:r>
        <w:t>Dine personoplysninger registreres udelukkende til brug for behandling af din sag. Myndigheden må kun registrere personoplysninger som er relevante for din sag.</w:t>
      </w:r>
    </w:p>
    <w:p w14:paraId="677C03DA" w14:textId="77777777" w:rsidR="00593009" w:rsidRDefault="00593009" w:rsidP="00593009">
      <w:pPr>
        <w:spacing w:after="0" w:line="240" w:lineRule="auto"/>
      </w:pPr>
      <w:r>
        <w:t xml:space="preserve">Som registreret har du en række rettigheder. </w:t>
      </w:r>
    </w:p>
    <w:p w14:paraId="1BACB24A" w14:textId="77777777" w:rsidR="00593009" w:rsidRDefault="00593009" w:rsidP="00593009">
      <w:pPr>
        <w:spacing w:after="0" w:line="240" w:lineRule="auto"/>
      </w:pPr>
      <w:r>
        <w:t>Behandling af personoplysninger skal ske i overensstemmelse med god databehandlingsskik.</w:t>
      </w:r>
    </w:p>
    <w:p w14:paraId="4B409088" w14:textId="77777777" w:rsidR="00593009" w:rsidRDefault="00593009" w:rsidP="00593009">
      <w:pPr>
        <w:spacing w:after="0" w:line="240" w:lineRule="auto"/>
      </w:pPr>
      <w:r>
        <w:t>Sker behandlingen af dine personoplysninger på baggrund af et samtykke kan du til enhver tid tilbagekalde sit samtykke.</w:t>
      </w:r>
    </w:p>
    <w:p w14:paraId="06F58E79" w14:textId="77777777" w:rsidR="00593009" w:rsidRDefault="00593009" w:rsidP="00593009">
      <w:pPr>
        <w:spacing w:after="0" w:line="240" w:lineRule="auto"/>
      </w:pPr>
      <w:r>
        <w:t>Du har ret til at få oplyst, hvad der er registreret hos myndigheden.</w:t>
      </w:r>
    </w:p>
    <w:p w14:paraId="15675C00" w14:textId="2949C679" w:rsidR="00593009" w:rsidRDefault="00593009" w:rsidP="00593009">
      <w:pPr>
        <w:spacing w:after="0" w:line="240" w:lineRule="auto"/>
      </w:pPr>
      <w:r>
        <w:t>Du har ret til at få rettet, blokeret eller slettet ukorrekte oplysninger.</w:t>
      </w:r>
    </w:p>
    <w:p w14:paraId="39412DA3" w14:textId="77777777" w:rsidR="00593009" w:rsidRDefault="00593009" w:rsidP="00593009">
      <w:pPr>
        <w:spacing w:before="280" w:after="280" w:line="240" w:lineRule="auto"/>
      </w:pPr>
      <w:r>
        <w:rPr>
          <w:b/>
        </w:rPr>
        <w:t>Klageadgang</w:t>
      </w:r>
      <w:r>
        <w:br/>
        <w:t>Der kan klages til Datatilsynet over behandlingen af dine personoplysninger, eller over afgørelser myndigheden træffer i henhold til persondataloven. Du kan læse mere på www.datatilsynet.dk.</w:t>
      </w:r>
    </w:p>
    <w:p w14:paraId="1480A48D" w14:textId="77777777" w:rsidR="00593009" w:rsidRDefault="00593009" w:rsidP="00593009">
      <w:pPr>
        <w:spacing w:after="0" w:line="240" w:lineRule="auto"/>
      </w:pPr>
      <w:r>
        <w:t xml:space="preserve">Du skal derfor angive at du er indforstået med ovennævnte. </w:t>
      </w:r>
    </w:p>
    <w:p w14:paraId="26358300" w14:textId="77777777" w:rsidR="00593009" w:rsidRDefault="003B31ED" w:rsidP="00593009">
      <w:pPr>
        <w:spacing w:line="240" w:lineRule="auto"/>
      </w:pPr>
      <w:sdt>
        <w:sdtPr>
          <w:tag w:val="goog_rdk_28"/>
          <w:id w:val="-157163521"/>
        </w:sdtPr>
        <w:sdtEndPr/>
        <w:sdtContent>
          <w:r w:rsidR="00593009">
            <w:rPr>
              <w:rFonts w:ascii="Segoe UI Symbol" w:eastAsia="Arial Unicode MS" w:hAnsi="Segoe UI Symbol" w:cs="Segoe UI Symbol"/>
              <w:b/>
              <w:sz w:val="16"/>
              <w:szCs w:val="16"/>
            </w:rPr>
            <w:t>☐</w:t>
          </w:r>
        </w:sdtContent>
      </w:sdt>
    </w:p>
    <w:p w14:paraId="6DEF5F4E" w14:textId="77777777" w:rsidR="00593009" w:rsidRDefault="00593009" w:rsidP="00593009">
      <w:pPr>
        <w:spacing w:after="0" w:line="240" w:lineRule="auto"/>
      </w:pPr>
      <w:r>
        <w:t xml:space="preserve">Hvem kan søge om fiskerilicenser? </w:t>
      </w:r>
    </w:p>
    <w:p w14:paraId="1328180B" w14:textId="77777777" w:rsidR="00593009" w:rsidRDefault="00593009" w:rsidP="00593009">
      <w:pPr>
        <w:spacing w:line="240" w:lineRule="auto"/>
      </w:pPr>
      <w:r>
        <w:t>Du kan ansøge om en fiskerilicens som</w:t>
      </w:r>
    </w:p>
    <w:p w14:paraId="042F1645" w14:textId="77777777" w:rsidR="00593009" w:rsidRDefault="00593009" w:rsidP="00593009">
      <w:pPr>
        <w:numPr>
          <w:ilvl w:val="0"/>
          <w:numId w:val="2"/>
        </w:numPr>
        <w:spacing w:after="0" w:line="240" w:lineRule="auto"/>
      </w:pPr>
      <w:r>
        <w:rPr>
          <w:color w:val="000000"/>
        </w:rPr>
        <w:t xml:space="preserve">Enkeltperson </w:t>
      </w:r>
    </w:p>
    <w:p w14:paraId="1D76185B" w14:textId="77777777" w:rsidR="00593009" w:rsidRDefault="00593009" w:rsidP="00593009">
      <w:pPr>
        <w:numPr>
          <w:ilvl w:val="0"/>
          <w:numId w:val="2"/>
        </w:numPr>
        <w:spacing w:after="0" w:line="240" w:lineRule="auto"/>
      </w:pPr>
      <w:r>
        <w:rPr>
          <w:color w:val="000000"/>
        </w:rPr>
        <w:t xml:space="preserve">Partrederi eller </w:t>
      </w:r>
    </w:p>
    <w:p w14:paraId="569112E1" w14:textId="77777777" w:rsidR="00593009" w:rsidRDefault="00593009" w:rsidP="00593009">
      <w:pPr>
        <w:numPr>
          <w:ilvl w:val="0"/>
          <w:numId w:val="2"/>
        </w:numPr>
        <w:spacing w:line="240" w:lineRule="auto"/>
      </w:pPr>
      <w:r>
        <w:rPr>
          <w:color w:val="000000"/>
        </w:rPr>
        <w:lastRenderedPageBreak/>
        <w:t>Selskab</w:t>
      </w:r>
    </w:p>
    <w:p w14:paraId="168E27F1" w14:textId="77777777" w:rsidR="00593009" w:rsidRDefault="00593009" w:rsidP="00593009">
      <w:pPr>
        <w:spacing w:after="0" w:line="240" w:lineRule="auto"/>
      </w:pPr>
      <w:r>
        <w:t xml:space="preserve">Hvilken fiskearter kan man søge om? </w:t>
      </w:r>
    </w:p>
    <w:p w14:paraId="669F1919" w14:textId="77777777" w:rsidR="00593009" w:rsidRDefault="00593009" w:rsidP="00593009">
      <w:pPr>
        <w:spacing w:line="240" w:lineRule="auto"/>
      </w:pPr>
      <w:r>
        <w:t>Du kan ansøge om licens til fiskerilicenser efter:</w:t>
      </w:r>
    </w:p>
    <w:p w14:paraId="0092B80A" w14:textId="77777777" w:rsidR="00593009" w:rsidRDefault="00593009" w:rsidP="00593009">
      <w:pPr>
        <w:numPr>
          <w:ilvl w:val="0"/>
          <w:numId w:val="3"/>
        </w:numPr>
        <w:spacing w:after="0" w:line="240" w:lineRule="auto"/>
      </w:pPr>
      <w:r>
        <w:rPr>
          <w:color w:val="000000"/>
        </w:rPr>
        <w:t>Torsk</w:t>
      </w:r>
    </w:p>
    <w:p w14:paraId="17AB16F3" w14:textId="77777777" w:rsidR="00593009" w:rsidRDefault="00593009" w:rsidP="00593009">
      <w:pPr>
        <w:numPr>
          <w:ilvl w:val="0"/>
          <w:numId w:val="3"/>
        </w:numPr>
        <w:spacing w:after="0" w:line="240" w:lineRule="auto"/>
      </w:pPr>
      <w:r>
        <w:rPr>
          <w:color w:val="000000"/>
        </w:rPr>
        <w:t xml:space="preserve">Hellefisk, </w:t>
      </w:r>
    </w:p>
    <w:p w14:paraId="199C2E6A" w14:textId="77777777" w:rsidR="00593009" w:rsidRDefault="00593009" w:rsidP="00593009">
      <w:pPr>
        <w:numPr>
          <w:ilvl w:val="0"/>
          <w:numId w:val="3"/>
        </w:numPr>
        <w:spacing w:after="0" w:line="240" w:lineRule="auto"/>
      </w:pPr>
      <w:r>
        <w:rPr>
          <w:color w:val="000000"/>
        </w:rPr>
        <w:t xml:space="preserve">Hellefisk, individuel fartøjskvote til hellefisk </w:t>
      </w:r>
    </w:p>
    <w:p w14:paraId="17AD5816" w14:textId="77777777" w:rsidR="00593009" w:rsidRDefault="00593009" w:rsidP="00593009">
      <w:pPr>
        <w:numPr>
          <w:ilvl w:val="0"/>
          <w:numId w:val="3"/>
        </w:numPr>
        <w:spacing w:after="0" w:line="240" w:lineRule="auto"/>
      </w:pPr>
      <w:r>
        <w:rPr>
          <w:color w:val="000000"/>
        </w:rPr>
        <w:t xml:space="preserve">Krabber  </w:t>
      </w:r>
    </w:p>
    <w:p w14:paraId="70190F54" w14:textId="77777777" w:rsidR="00593009" w:rsidRDefault="00593009" w:rsidP="00593009">
      <w:pPr>
        <w:numPr>
          <w:ilvl w:val="0"/>
          <w:numId w:val="3"/>
        </w:numPr>
        <w:spacing w:after="0" w:line="240" w:lineRule="auto"/>
      </w:pPr>
      <w:r>
        <w:rPr>
          <w:color w:val="000000"/>
        </w:rPr>
        <w:t>Stenbider</w:t>
      </w:r>
    </w:p>
    <w:p w14:paraId="0C6E0F14" w14:textId="77777777" w:rsidR="00593009" w:rsidRDefault="00593009" w:rsidP="00593009">
      <w:pPr>
        <w:spacing w:after="0" w:line="240" w:lineRule="auto"/>
        <w:ind w:left="720"/>
        <w:rPr>
          <w:color w:val="000000"/>
        </w:rPr>
      </w:pPr>
    </w:p>
    <w:p w14:paraId="75453061" w14:textId="77777777" w:rsidR="00593009" w:rsidRDefault="00593009" w:rsidP="00593009">
      <w:pPr>
        <w:spacing w:after="0" w:line="240" w:lineRule="auto"/>
      </w:pPr>
      <w:r>
        <w:t xml:space="preserve">Hvordan udfylder jeg ansøgningsskemaet? </w:t>
      </w:r>
    </w:p>
    <w:p w14:paraId="7A5DE954" w14:textId="77777777" w:rsidR="00593009" w:rsidRDefault="00593009" w:rsidP="00593009">
      <w:pPr>
        <w:spacing w:after="0" w:line="240" w:lineRule="auto"/>
        <w:rPr>
          <w:color w:val="000000"/>
        </w:rPr>
      </w:pPr>
      <w:r>
        <w:rPr>
          <w:color w:val="000000"/>
        </w:rPr>
        <w:t xml:space="preserve">Du kan udfylde ansøgningsskemaet på to måder </w:t>
      </w:r>
    </w:p>
    <w:p w14:paraId="7FCD3186" w14:textId="77777777" w:rsidR="00593009" w:rsidRDefault="00593009" w:rsidP="00593009">
      <w:pPr>
        <w:numPr>
          <w:ilvl w:val="0"/>
          <w:numId w:val="4"/>
        </w:numPr>
        <w:spacing w:after="0" w:line="240" w:lineRule="auto"/>
        <w:rPr>
          <w:color w:val="000000"/>
        </w:rPr>
      </w:pPr>
      <w:r>
        <w:rPr>
          <w:color w:val="000000"/>
        </w:rPr>
        <w:t xml:space="preserve">Enten som udskrift </w:t>
      </w:r>
    </w:p>
    <w:p w14:paraId="7DF1E52D" w14:textId="77777777" w:rsidR="00593009" w:rsidRDefault="00593009" w:rsidP="00593009">
      <w:pPr>
        <w:spacing w:after="0" w:line="240" w:lineRule="auto"/>
        <w:rPr>
          <w:color w:val="000000"/>
        </w:rPr>
      </w:pPr>
      <w:r>
        <w:rPr>
          <w:color w:val="000000"/>
        </w:rPr>
        <w:t xml:space="preserve">Du kan hente ansøgningsskemaet i denne link: (hentes når ansøgningsskemaet ligger klar som </w:t>
      </w:r>
      <w:proofErr w:type="gramStart"/>
      <w:r>
        <w:rPr>
          <w:color w:val="000000"/>
        </w:rPr>
        <w:t>PDF fil</w:t>
      </w:r>
      <w:proofErr w:type="gramEnd"/>
      <w:r>
        <w:rPr>
          <w:color w:val="000000"/>
        </w:rPr>
        <w:t>.)</w:t>
      </w:r>
    </w:p>
    <w:p w14:paraId="43F1E728" w14:textId="77777777" w:rsidR="00593009" w:rsidRDefault="00593009" w:rsidP="00593009">
      <w:pPr>
        <w:numPr>
          <w:ilvl w:val="0"/>
          <w:numId w:val="4"/>
        </w:numPr>
        <w:spacing w:after="0" w:line="240" w:lineRule="auto"/>
        <w:rPr>
          <w:color w:val="000000"/>
        </w:rPr>
      </w:pPr>
      <w:r>
        <w:rPr>
          <w:color w:val="000000"/>
        </w:rPr>
        <w:t xml:space="preserve">Eller ved at udfylde denne som digital </w:t>
      </w:r>
    </w:p>
    <w:p w14:paraId="323DD475" w14:textId="07AA4FEC" w:rsidR="00593009" w:rsidRDefault="00593009" w:rsidP="00593009">
      <w:pPr>
        <w:spacing w:after="0" w:line="240" w:lineRule="auto"/>
        <w:rPr>
          <w:color w:val="000000"/>
        </w:rPr>
      </w:pPr>
      <w:r>
        <w:t xml:space="preserve">Du kan downloade ansøgningsskemaet fra Sullissivik.gl eller du kan også får ansøgningsskemaet hos kommunen eller du kan også hente hjælp hos kommunemedarbejderen til udfyldelse af ansøgningsskemaet. Eller du kan også hente ansøgningsskemaet </w:t>
      </w:r>
      <w:r w:rsidR="00083086">
        <w:rPr>
          <w:color w:val="000000"/>
        </w:rPr>
        <w:t xml:space="preserve">på </w:t>
      </w:r>
      <w:r>
        <w:rPr>
          <w:color w:val="000000"/>
        </w:rPr>
        <w:t>Sullissiviks hjemmeside.</w:t>
      </w:r>
    </w:p>
    <w:p w14:paraId="090C47B3" w14:textId="77777777" w:rsidR="00593009" w:rsidRDefault="00593009" w:rsidP="00593009">
      <w:pPr>
        <w:spacing w:after="0" w:line="240" w:lineRule="auto"/>
      </w:pPr>
    </w:p>
    <w:p w14:paraId="37276489" w14:textId="77777777" w:rsidR="00593009" w:rsidRDefault="00593009" w:rsidP="00593009">
      <w:pPr>
        <w:spacing w:after="0" w:line="240" w:lineRule="auto"/>
      </w:pPr>
      <w:r>
        <w:t xml:space="preserve">Hvem kan søge om en fiskerilicens? </w:t>
      </w:r>
    </w:p>
    <w:p w14:paraId="7D48B2AF" w14:textId="77777777" w:rsidR="00593009" w:rsidRDefault="00593009" w:rsidP="00593009">
      <w:pPr>
        <w:spacing w:after="0" w:line="240" w:lineRule="auto"/>
      </w:pPr>
      <w:r>
        <w:t>Du kan ansøge:</w:t>
      </w:r>
    </w:p>
    <w:p w14:paraId="68FBD863" w14:textId="77777777" w:rsidR="00593009" w:rsidRDefault="00593009" w:rsidP="00593009">
      <w:pPr>
        <w:spacing w:after="0" w:line="240" w:lineRule="auto"/>
      </w:pPr>
      <w:r>
        <w:t xml:space="preserve">som </w:t>
      </w:r>
      <w:r>
        <w:rPr>
          <w:i/>
        </w:rPr>
        <w:t>ny ansøger</w:t>
      </w:r>
      <w:r>
        <w:t xml:space="preserve"> eller </w:t>
      </w:r>
    </w:p>
    <w:p w14:paraId="20A92EB3" w14:textId="77777777" w:rsidR="00593009" w:rsidRDefault="00593009" w:rsidP="00593009">
      <w:pPr>
        <w:spacing w:line="240" w:lineRule="auto"/>
      </w:pPr>
      <w:r>
        <w:t xml:space="preserve">du kan også </w:t>
      </w:r>
      <w:r>
        <w:rPr>
          <w:i/>
        </w:rPr>
        <w:t>får fornyet</w:t>
      </w:r>
      <w:r>
        <w:t xml:space="preserve"> dine fiskerilicenser hvis du har haft samme licenser fra sidste år. </w:t>
      </w:r>
    </w:p>
    <w:p w14:paraId="15714F9D" w14:textId="77777777" w:rsidR="00593009" w:rsidRDefault="00593009" w:rsidP="00593009">
      <w:pPr>
        <w:spacing w:line="240" w:lineRule="auto"/>
      </w:pPr>
      <w:r>
        <w:t xml:space="preserve">Som ansøgeren skal du have bopæl i Grønland og du skal være skatteborger i 2 år i Grønland. </w:t>
      </w:r>
    </w:p>
    <w:p w14:paraId="3707F18F" w14:textId="77777777" w:rsidR="00593009" w:rsidRDefault="00593009" w:rsidP="00593009">
      <w:pPr>
        <w:spacing w:line="240" w:lineRule="auto"/>
      </w:pPr>
      <w:r>
        <w:t>Hvis du ikke har haft samme fiskeri licens kan du søge om dispensation. Følgende skal du opfylde for at blive dispenseret til din ansøgning at:</w:t>
      </w:r>
    </w:p>
    <w:p w14:paraId="46CAC547" w14:textId="77777777" w:rsidR="00593009" w:rsidRDefault="00593009" w:rsidP="00593009">
      <w:pPr>
        <w:numPr>
          <w:ilvl w:val="0"/>
          <w:numId w:val="5"/>
        </w:numPr>
        <w:spacing w:after="0" w:line="240" w:lineRule="auto"/>
      </w:pPr>
      <w:r>
        <w:rPr>
          <w:color w:val="000000"/>
        </w:rPr>
        <w:t>Du er mellem 18-29 år</w:t>
      </w:r>
    </w:p>
    <w:p w14:paraId="6BFF15D3" w14:textId="77777777" w:rsidR="00593009" w:rsidRDefault="00593009" w:rsidP="00593009">
      <w:pPr>
        <w:numPr>
          <w:ilvl w:val="0"/>
          <w:numId w:val="5"/>
        </w:numPr>
        <w:spacing w:after="0" w:line="240" w:lineRule="auto"/>
        <w:rPr>
          <w:color w:val="000000"/>
        </w:rPr>
      </w:pPr>
      <w:r>
        <w:rPr>
          <w:color w:val="000000"/>
        </w:rPr>
        <w:t>Du bor i Qaanaaq, Østgrønland og Sydgrønland eller at du har fast tilknytning til det grønlandske samfund.</w:t>
      </w:r>
    </w:p>
    <w:p w14:paraId="33F5221C" w14:textId="77777777" w:rsidR="00593009" w:rsidRDefault="00593009" w:rsidP="00593009">
      <w:pPr>
        <w:spacing w:after="0" w:line="240" w:lineRule="auto"/>
        <w:ind w:left="720"/>
        <w:rPr>
          <w:color w:val="000000"/>
        </w:rPr>
      </w:pPr>
    </w:p>
    <w:p w14:paraId="5E2A59B9" w14:textId="77777777" w:rsidR="00593009" w:rsidRDefault="00593009" w:rsidP="00593009">
      <w:pPr>
        <w:spacing w:after="0" w:line="240" w:lineRule="auto"/>
        <w:rPr>
          <w:b/>
        </w:rPr>
      </w:pPr>
      <w:r>
        <w:rPr>
          <w:b/>
        </w:rPr>
        <w:t xml:space="preserve">Ansøgningsskemaets form </w:t>
      </w:r>
    </w:p>
    <w:p w14:paraId="19C0E7F9" w14:textId="77777777" w:rsidR="00593009" w:rsidRDefault="00593009" w:rsidP="00593009">
      <w:pPr>
        <w:spacing w:line="240" w:lineRule="auto"/>
      </w:pPr>
      <w:r>
        <w:t>Ansøgningsskemaet er opdelt i 8 punkter og indeholder følgende punkter som du skal udfylde og hvis det kræves vedhæfte dokumentationer.</w:t>
      </w:r>
    </w:p>
    <w:p w14:paraId="1890062A" w14:textId="77777777" w:rsidR="00593009" w:rsidRDefault="00593009" w:rsidP="00593009">
      <w:pPr>
        <w:spacing w:line="240" w:lineRule="auto"/>
      </w:pPr>
      <w:r>
        <w:t>Når du udfylder ansøgningsskemaet i digital</w:t>
      </w:r>
      <w:sdt>
        <w:sdtPr>
          <w:tag w:val="goog_rdk_30"/>
          <w:id w:val="-1906837747"/>
        </w:sdtPr>
        <w:sdtEndPr/>
        <w:sdtContent>
          <w:r>
            <w:t xml:space="preserve"> </w:t>
          </w:r>
        </w:sdtContent>
      </w:sdt>
      <w:r>
        <w:t>form udvider felterne sig automatisk mens du skriver.</w:t>
      </w:r>
    </w:p>
    <w:p w14:paraId="68493067" w14:textId="77777777" w:rsidR="00593009" w:rsidRDefault="00593009" w:rsidP="00593009">
      <w:pPr>
        <w:spacing w:line="240" w:lineRule="auto"/>
      </w:pPr>
      <w:r>
        <w:t>Felter angivet med snefnug som denne* er obligatoriske og skal derfor udfyldes.</w:t>
      </w:r>
    </w:p>
    <w:p w14:paraId="5AD2D3A1" w14:textId="77777777" w:rsidR="00593009" w:rsidRDefault="00593009" w:rsidP="00593009">
      <w:pPr>
        <w:numPr>
          <w:ilvl w:val="0"/>
          <w:numId w:val="6"/>
        </w:numPr>
        <w:spacing w:after="0" w:line="240" w:lineRule="auto"/>
        <w:rPr>
          <w:b/>
          <w:color w:val="000000"/>
        </w:rPr>
      </w:pPr>
      <w:r>
        <w:rPr>
          <w:b/>
          <w:color w:val="000000"/>
        </w:rPr>
        <w:t>Oplysninger du skal angive som ansøger i afsnit 1 er følgende</w:t>
      </w:r>
    </w:p>
    <w:p w14:paraId="650DBD20" w14:textId="77777777" w:rsidR="00593009" w:rsidRDefault="00593009" w:rsidP="00593009">
      <w:pPr>
        <w:numPr>
          <w:ilvl w:val="1"/>
          <w:numId w:val="7"/>
        </w:numPr>
        <w:spacing w:after="0" w:line="240" w:lineRule="auto"/>
        <w:ind w:left="1701" w:hanging="621"/>
        <w:rPr>
          <w:color w:val="000000"/>
        </w:rPr>
      </w:pPr>
      <w:r>
        <w:rPr>
          <w:color w:val="000000"/>
        </w:rPr>
        <w:t>Her afkrydser du om du ansøger som person eller som et selskab.</w:t>
      </w:r>
    </w:p>
    <w:p w14:paraId="5B1D5535" w14:textId="77777777" w:rsidR="00593009" w:rsidRDefault="00593009" w:rsidP="00593009">
      <w:pPr>
        <w:numPr>
          <w:ilvl w:val="1"/>
          <w:numId w:val="7"/>
        </w:numPr>
        <w:spacing w:after="0" w:line="240" w:lineRule="auto"/>
        <w:ind w:left="1701" w:hanging="621"/>
        <w:rPr>
          <w:color w:val="000000"/>
        </w:rPr>
      </w:pPr>
      <w:r>
        <w:rPr>
          <w:color w:val="000000"/>
        </w:rPr>
        <w:t>Her skriver du dit fornavn.</w:t>
      </w:r>
    </w:p>
    <w:p w14:paraId="0F5AB144" w14:textId="77777777" w:rsidR="00593009" w:rsidRDefault="00593009" w:rsidP="00593009">
      <w:pPr>
        <w:numPr>
          <w:ilvl w:val="1"/>
          <w:numId w:val="7"/>
        </w:numPr>
        <w:spacing w:after="0" w:line="240" w:lineRule="auto"/>
        <w:ind w:left="1701" w:hanging="621"/>
        <w:rPr>
          <w:color w:val="000000"/>
        </w:rPr>
      </w:pPr>
      <w:r>
        <w:rPr>
          <w:color w:val="000000"/>
        </w:rPr>
        <w:t>Her skriver du dit efternavn</w:t>
      </w:r>
    </w:p>
    <w:p w14:paraId="254F3D78" w14:textId="77777777" w:rsidR="00593009" w:rsidRDefault="00593009" w:rsidP="00593009">
      <w:pPr>
        <w:numPr>
          <w:ilvl w:val="1"/>
          <w:numId w:val="7"/>
        </w:numPr>
        <w:spacing w:after="0" w:line="240" w:lineRule="auto"/>
        <w:ind w:left="1701" w:hanging="621"/>
        <w:rPr>
          <w:color w:val="000000"/>
        </w:rPr>
      </w:pPr>
      <w:r>
        <w:rPr>
          <w:color w:val="000000"/>
        </w:rPr>
        <w:t xml:space="preserve">Her skriver du dit CPR nr. eller CVR NR.  </w:t>
      </w:r>
    </w:p>
    <w:p w14:paraId="6BF5EE2C" w14:textId="77777777" w:rsidR="00593009" w:rsidRDefault="00593009" w:rsidP="00593009">
      <w:pPr>
        <w:numPr>
          <w:ilvl w:val="1"/>
          <w:numId w:val="7"/>
        </w:numPr>
        <w:spacing w:after="0" w:line="240" w:lineRule="auto"/>
        <w:ind w:left="1701" w:hanging="621"/>
        <w:rPr>
          <w:color w:val="000000"/>
        </w:rPr>
      </w:pPr>
      <w:r>
        <w:rPr>
          <w:color w:val="000000"/>
        </w:rPr>
        <w:t>Her skriver du din mobil eller telefonnummer.</w:t>
      </w:r>
    </w:p>
    <w:p w14:paraId="54BEF60F" w14:textId="77777777" w:rsidR="00593009" w:rsidRDefault="00593009" w:rsidP="00593009">
      <w:pPr>
        <w:numPr>
          <w:ilvl w:val="1"/>
          <w:numId w:val="7"/>
        </w:numPr>
        <w:spacing w:after="0" w:line="240" w:lineRule="auto"/>
        <w:ind w:left="1701" w:hanging="621"/>
        <w:rPr>
          <w:color w:val="000000"/>
        </w:rPr>
      </w:pPr>
      <w:r>
        <w:rPr>
          <w:color w:val="000000"/>
        </w:rPr>
        <w:t>Her skriver du din adresse.</w:t>
      </w:r>
    </w:p>
    <w:p w14:paraId="3CF282D4" w14:textId="6936CD48" w:rsidR="00593009" w:rsidRDefault="00593009" w:rsidP="00593009">
      <w:pPr>
        <w:numPr>
          <w:ilvl w:val="1"/>
          <w:numId w:val="7"/>
        </w:numPr>
        <w:spacing w:after="0" w:line="240" w:lineRule="auto"/>
        <w:ind w:left="1701" w:hanging="621"/>
        <w:rPr>
          <w:color w:val="000000"/>
        </w:rPr>
      </w:pPr>
      <w:r>
        <w:rPr>
          <w:color w:val="000000"/>
        </w:rPr>
        <w:t>Her skriver du di</w:t>
      </w:r>
      <w:r w:rsidR="00083086">
        <w:rPr>
          <w:color w:val="000000"/>
        </w:rPr>
        <w:t>t</w:t>
      </w:r>
      <w:r>
        <w:rPr>
          <w:color w:val="000000"/>
        </w:rPr>
        <w:t xml:space="preserve"> postnummer.</w:t>
      </w:r>
    </w:p>
    <w:p w14:paraId="3E91CFA4" w14:textId="77777777" w:rsidR="00593009" w:rsidRDefault="00593009" w:rsidP="00593009">
      <w:pPr>
        <w:numPr>
          <w:ilvl w:val="1"/>
          <w:numId w:val="7"/>
        </w:numPr>
        <w:spacing w:after="0" w:line="240" w:lineRule="auto"/>
        <w:ind w:left="1701" w:hanging="621"/>
        <w:rPr>
          <w:color w:val="000000"/>
        </w:rPr>
      </w:pPr>
      <w:r>
        <w:rPr>
          <w:color w:val="000000"/>
        </w:rPr>
        <w:t>Her skriver du din bygd eller bynavn.</w:t>
      </w:r>
    </w:p>
    <w:p w14:paraId="7AD78B22" w14:textId="77777777" w:rsidR="00593009" w:rsidRDefault="00593009" w:rsidP="00593009">
      <w:pPr>
        <w:numPr>
          <w:ilvl w:val="1"/>
          <w:numId w:val="7"/>
        </w:numPr>
        <w:spacing w:after="0" w:line="240" w:lineRule="auto"/>
        <w:ind w:left="1701" w:hanging="621"/>
        <w:rPr>
          <w:color w:val="000000"/>
        </w:rPr>
      </w:pPr>
      <w:r>
        <w:rPr>
          <w:color w:val="000000"/>
        </w:rPr>
        <w:t>Her skriver du din mailadresse.</w:t>
      </w:r>
    </w:p>
    <w:p w14:paraId="3A019F46" w14:textId="77777777" w:rsidR="00593009" w:rsidRDefault="00593009" w:rsidP="00593009">
      <w:pPr>
        <w:numPr>
          <w:ilvl w:val="1"/>
          <w:numId w:val="7"/>
        </w:numPr>
        <w:spacing w:after="0" w:line="240" w:lineRule="auto"/>
        <w:ind w:left="1701" w:hanging="621"/>
        <w:rPr>
          <w:color w:val="000000"/>
        </w:rPr>
      </w:pPr>
      <w:r>
        <w:rPr>
          <w:color w:val="000000"/>
        </w:rPr>
        <w:t>Her vedhæfter du ejerbogen til selskabet men det er ikke nødvendig hvis du ansøger som person.</w:t>
      </w:r>
    </w:p>
    <w:p w14:paraId="6B480716" w14:textId="77777777" w:rsidR="00593009" w:rsidRDefault="00593009" w:rsidP="00593009">
      <w:pPr>
        <w:spacing w:after="0" w:line="240" w:lineRule="auto"/>
        <w:ind w:left="1701"/>
        <w:rPr>
          <w:color w:val="000000"/>
        </w:rPr>
      </w:pPr>
    </w:p>
    <w:p w14:paraId="4544BBD8" w14:textId="77777777" w:rsidR="00593009" w:rsidRDefault="00593009" w:rsidP="00593009">
      <w:pPr>
        <w:spacing w:after="160" w:line="240" w:lineRule="auto"/>
      </w:pPr>
      <w:r>
        <w:t>Hvis du udfylder ansøgningsskemaet for at får fornyet dine fiskerilicenser kan du springe afsnit 2 over.</w:t>
      </w:r>
    </w:p>
    <w:p w14:paraId="78E73A30" w14:textId="77777777" w:rsidR="00593009" w:rsidRDefault="00593009" w:rsidP="00593009">
      <w:pPr>
        <w:numPr>
          <w:ilvl w:val="0"/>
          <w:numId w:val="6"/>
        </w:numPr>
        <w:spacing w:after="0" w:line="240" w:lineRule="auto"/>
        <w:rPr>
          <w:b/>
          <w:color w:val="000000"/>
        </w:rPr>
      </w:pPr>
      <w:r>
        <w:rPr>
          <w:b/>
          <w:color w:val="000000"/>
        </w:rPr>
        <w:t>Betingelser og dokumentationskrav</w:t>
      </w:r>
    </w:p>
    <w:p w14:paraId="59B032C8" w14:textId="77777777" w:rsidR="00593009" w:rsidRDefault="00593009" w:rsidP="00593009">
      <w:pPr>
        <w:spacing w:after="0" w:line="240" w:lineRule="auto"/>
        <w:ind w:left="720"/>
        <w:rPr>
          <w:color w:val="000000"/>
        </w:rPr>
      </w:pPr>
      <w:r>
        <w:rPr>
          <w:color w:val="000000"/>
        </w:rPr>
        <w:t xml:space="preserve">For at din ansøgning kan blive dispenseret er der betingelser og dokumentationskrav som du skal opfylde og vedhæfte i ansøgningsskemaets afsnit 2. </w:t>
      </w:r>
      <w:r>
        <w:t>Dokumentationskravene gælder for alle ansøgere, men hvis bor i områder angivet i 2.5 kan du blive dispenseret til alderskrav i felt 2.1. Som ansøger skal d</w:t>
      </w:r>
      <w:r>
        <w:rPr>
          <w:color w:val="000000"/>
        </w:rPr>
        <w:t xml:space="preserve">u: </w:t>
      </w:r>
    </w:p>
    <w:p w14:paraId="5798F97F" w14:textId="665E54B5" w:rsidR="00593009" w:rsidRDefault="00593009" w:rsidP="00593009">
      <w:pPr>
        <w:pStyle w:val="Listeafsnit"/>
        <w:numPr>
          <w:ilvl w:val="1"/>
          <w:numId w:val="8"/>
        </w:numPr>
        <w:spacing w:after="0" w:line="240" w:lineRule="auto"/>
      </w:pPr>
      <w:r>
        <w:rPr>
          <w:color w:val="000000"/>
        </w:rPr>
        <w:t>være mellem 18-29 år</w:t>
      </w:r>
      <w:r w:rsidR="00083086">
        <w:rPr>
          <w:color w:val="000000"/>
        </w:rPr>
        <w:t>.</w:t>
      </w:r>
      <w:r>
        <w:rPr>
          <w:color w:val="000000"/>
        </w:rPr>
        <w:t xml:space="preserve"> </w:t>
      </w:r>
      <w:r w:rsidR="00083086">
        <w:rPr>
          <w:color w:val="000000"/>
        </w:rPr>
        <w:t>H</w:t>
      </w:r>
      <w:r>
        <w:rPr>
          <w:color w:val="000000"/>
        </w:rPr>
        <w:t xml:space="preserve">vis du er mellem 18-29 </w:t>
      </w:r>
      <w:proofErr w:type="gramStart"/>
      <w:r>
        <w:rPr>
          <w:color w:val="000000"/>
        </w:rPr>
        <w:t>år</w:t>
      </w:r>
      <w:proofErr w:type="gramEnd"/>
      <w:r>
        <w:rPr>
          <w:color w:val="000000"/>
        </w:rPr>
        <w:t xml:space="preserve"> skal du sætte kryds ud for ja.</w:t>
      </w:r>
    </w:p>
    <w:p w14:paraId="22A86AFC" w14:textId="77777777" w:rsidR="00593009" w:rsidRDefault="00593009" w:rsidP="00593009">
      <w:pPr>
        <w:pStyle w:val="Listeafsnit"/>
        <w:numPr>
          <w:ilvl w:val="1"/>
          <w:numId w:val="8"/>
        </w:numPr>
        <w:spacing w:after="0" w:line="240" w:lineRule="auto"/>
      </w:pPr>
      <w:r>
        <w:rPr>
          <w:color w:val="000000"/>
        </w:rPr>
        <w:t xml:space="preserve">have maritimuddannelse eller have fået erfaring inden for fiskeri - derfor skal du vedhæfte dit maritimuddannelsespapir. Hvis du har maritimuddannelse, går du videre til afsnit 3 og udfylder fartøjsoplysninger og videre i afsnit 4 vælge de fiskearter du vil fiske. </w:t>
      </w:r>
    </w:p>
    <w:p w14:paraId="321D03F7" w14:textId="77777777" w:rsidR="00593009" w:rsidRDefault="00593009" w:rsidP="00593009">
      <w:pPr>
        <w:pStyle w:val="Listeafsnit"/>
        <w:numPr>
          <w:ilvl w:val="1"/>
          <w:numId w:val="8"/>
        </w:numPr>
        <w:spacing w:after="0" w:line="240" w:lineRule="auto"/>
      </w:pPr>
      <w:r>
        <w:rPr>
          <w:color w:val="000000"/>
        </w:rPr>
        <w:t>Erhvervsfangstbevis kan også bruges som dokumentation for at du har fået erfaring inden for fiskeri. Hvis du ikke har en maritim uddannelse, kan du som den anden mulighed blive dispenseret hvis du har erhvervsfangstbevis, – du skal derfor vedhæfte dit erhvervsfangstbevis i 2.3</w:t>
      </w:r>
    </w:p>
    <w:p w14:paraId="1E2DD9F9" w14:textId="5FF4AB1C" w:rsidR="00593009" w:rsidRDefault="00593009" w:rsidP="00593009">
      <w:pPr>
        <w:numPr>
          <w:ilvl w:val="1"/>
          <w:numId w:val="8"/>
        </w:numPr>
        <w:spacing w:after="0" w:line="240" w:lineRule="auto"/>
      </w:pPr>
      <w:r>
        <w:rPr>
          <w:color w:val="000000"/>
        </w:rPr>
        <w:t xml:space="preserve">Hvis du har fiske sammen med en erhvervsfisker, kan erfaring i fiskeriet bruges som dokumentation for at du har fået fiskerierfaring. Hvis du har fået erfaring inden for fiskeri, skal du vedhægge mindst </w:t>
      </w:r>
      <w:r w:rsidR="003E31A3">
        <w:rPr>
          <w:color w:val="000000"/>
        </w:rPr>
        <w:t xml:space="preserve">een </w:t>
      </w:r>
      <w:r>
        <w:rPr>
          <w:color w:val="000000"/>
        </w:rPr>
        <w:t>udtalelse</w:t>
      </w:r>
      <w:r w:rsidR="003E31A3">
        <w:rPr>
          <w:color w:val="000000"/>
        </w:rPr>
        <w:t xml:space="preserve"> f</w:t>
      </w:r>
      <w:r>
        <w:rPr>
          <w:color w:val="000000"/>
        </w:rPr>
        <w:t>r</w:t>
      </w:r>
      <w:r w:rsidR="003E31A3">
        <w:rPr>
          <w:color w:val="000000"/>
        </w:rPr>
        <w:t>a de tre</w:t>
      </w:r>
      <w:r>
        <w:rPr>
          <w:color w:val="000000"/>
        </w:rPr>
        <w:t xml:space="preserve">. </w:t>
      </w:r>
    </w:p>
    <w:p w14:paraId="600FE49F" w14:textId="77777777" w:rsidR="00593009" w:rsidRDefault="00593009" w:rsidP="00593009">
      <w:pPr>
        <w:numPr>
          <w:ilvl w:val="2"/>
          <w:numId w:val="8"/>
        </w:numPr>
        <w:spacing w:after="0" w:line="240" w:lineRule="auto"/>
      </w:pPr>
      <w:r>
        <w:rPr>
          <w:color w:val="000000"/>
        </w:rPr>
        <w:t xml:space="preserve">Udtalelse fra erhvervskonsulentens eller </w:t>
      </w:r>
    </w:p>
    <w:p w14:paraId="5CC28652" w14:textId="54D60294" w:rsidR="00593009" w:rsidRDefault="00593009" w:rsidP="00593009">
      <w:pPr>
        <w:numPr>
          <w:ilvl w:val="2"/>
          <w:numId w:val="8"/>
        </w:numPr>
        <w:spacing w:after="0" w:line="240" w:lineRule="auto"/>
      </w:pPr>
      <w:r>
        <w:rPr>
          <w:color w:val="000000"/>
        </w:rPr>
        <w:t>Udtalelse fra en du har fisket sammen med</w:t>
      </w:r>
      <w:r w:rsidR="00676505">
        <w:rPr>
          <w:color w:val="000000"/>
        </w:rPr>
        <w:t xml:space="preserve"> eller </w:t>
      </w:r>
    </w:p>
    <w:p w14:paraId="2DA7DA79" w14:textId="77777777" w:rsidR="00593009" w:rsidRDefault="00593009" w:rsidP="00593009">
      <w:pPr>
        <w:numPr>
          <w:ilvl w:val="2"/>
          <w:numId w:val="8"/>
        </w:numPr>
        <w:spacing w:after="0" w:line="240" w:lineRule="auto"/>
      </w:pPr>
      <w:r>
        <w:rPr>
          <w:color w:val="000000"/>
        </w:rPr>
        <w:t xml:space="preserve">Udtalelse fra lokal fisker og fangerforening </w:t>
      </w:r>
    </w:p>
    <w:p w14:paraId="1B750FE7" w14:textId="77777777" w:rsidR="00593009" w:rsidRDefault="00593009" w:rsidP="00593009">
      <w:pPr>
        <w:numPr>
          <w:ilvl w:val="1"/>
          <w:numId w:val="8"/>
        </w:numPr>
        <w:spacing w:after="0" w:line="240" w:lineRule="auto"/>
      </w:pPr>
      <w:r>
        <w:rPr>
          <w:color w:val="000000"/>
        </w:rPr>
        <w:t xml:space="preserve">Hvis du bor i følgende områder, kan du blive særlig dispenseret til din ansøgning </w:t>
      </w:r>
    </w:p>
    <w:p w14:paraId="74EFD061" w14:textId="77777777" w:rsidR="00593009" w:rsidRDefault="00593009" w:rsidP="00593009">
      <w:pPr>
        <w:pStyle w:val="Listeafsnit"/>
        <w:numPr>
          <w:ilvl w:val="2"/>
          <w:numId w:val="8"/>
        </w:numPr>
        <w:spacing w:after="0" w:line="240" w:lineRule="auto"/>
        <w:rPr>
          <w:rFonts w:asciiTheme="minorHAnsi" w:hAnsiTheme="minorHAnsi" w:cstheme="minorHAnsi"/>
          <w:color w:val="000000"/>
        </w:rPr>
      </w:pPr>
      <w:r>
        <w:rPr>
          <w:rFonts w:asciiTheme="minorHAnsi" w:hAnsiTheme="minorHAnsi" w:cstheme="minorHAnsi"/>
          <w:color w:val="000000"/>
        </w:rPr>
        <w:t xml:space="preserve">Qaanaaq </w:t>
      </w:r>
    </w:p>
    <w:p w14:paraId="2F1A13AC" w14:textId="77777777" w:rsidR="00593009" w:rsidRDefault="00593009" w:rsidP="00593009">
      <w:pPr>
        <w:pStyle w:val="Listeafsnit"/>
        <w:numPr>
          <w:ilvl w:val="2"/>
          <w:numId w:val="8"/>
        </w:numPr>
        <w:spacing w:after="0" w:line="240" w:lineRule="auto"/>
        <w:rPr>
          <w:rFonts w:asciiTheme="minorHAnsi" w:hAnsiTheme="minorHAnsi" w:cstheme="minorHAnsi"/>
          <w:color w:val="000000"/>
        </w:rPr>
      </w:pPr>
      <w:r>
        <w:rPr>
          <w:rFonts w:asciiTheme="minorHAnsi" w:hAnsiTheme="minorHAnsi" w:cstheme="minorHAnsi"/>
          <w:color w:val="000000"/>
        </w:rPr>
        <w:t xml:space="preserve">Østgrønland </w:t>
      </w:r>
    </w:p>
    <w:p w14:paraId="16717FD5" w14:textId="77777777" w:rsidR="00593009" w:rsidRDefault="00593009" w:rsidP="00593009">
      <w:pPr>
        <w:pStyle w:val="Listeafsnit"/>
        <w:numPr>
          <w:ilvl w:val="2"/>
          <w:numId w:val="8"/>
        </w:numPr>
        <w:spacing w:after="0" w:line="240" w:lineRule="auto"/>
        <w:rPr>
          <w:rFonts w:cstheme="minorHAnsi"/>
          <w:color w:val="000000"/>
        </w:rPr>
      </w:pPr>
      <w:r>
        <w:rPr>
          <w:rFonts w:cstheme="minorHAnsi"/>
          <w:color w:val="000000"/>
        </w:rPr>
        <w:t xml:space="preserve">Kommune Kujalleq </w:t>
      </w:r>
    </w:p>
    <w:p w14:paraId="1C5E29CB" w14:textId="48554D41" w:rsidR="000E5E55" w:rsidRDefault="00593009" w:rsidP="000E5E55">
      <w:pPr>
        <w:spacing w:after="0" w:line="240" w:lineRule="auto"/>
        <w:rPr>
          <w:rFonts w:cs="Calibri"/>
          <w:color w:val="000000"/>
        </w:rPr>
      </w:pPr>
      <w:r>
        <w:t>Hvis du svarer ja om at du bor ved et af disse områder kan du blive dispenseret til alderskravet. Dokumentationskravene i 2.2-2.4 gælder dog også for dig selv om du bor i disse områder.</w:t>
      </w:r>
    </w:p>
    <w:p w14:paraId="441C32E5" w14:textId="7B6551EE" w:rsidR="000E5E55" w:rsidRPr="00A028B3" w:rsidRDefault="000E5E55" w:rsidP="000E5E55">
      <w:pPr>
        <w:spacing w:after="0" w:line="240" w:lineRule="auto"/>
        <w:rPr>
          <w:b/>
          <w:bCs/>
          <w:color w:val="000000"/>
        </w:rPr>
      </w:pPr>
      <w:bookmarkStart w:id="0" w:name="_Hlk88069348"/>
      <w:r w:rsidRPr="00A028B3">
        <w:rPr>
          <w:b/>
          <w:bCs/>
          <w:color w:val="000000"/>
        </w:rPr>
        <w:t>Alderskrav jf. felt 2.1 i afsnit 2 foroven.</w:t>
      </w:r>
    </w:p>
    <w:p w14:paraId="50AF8A9E" w14:textId="12A320F1" w:rsidR="0015712C" w:rsidRPr="00A04754" w:rsidRDefault="000E5E55" w:rsidP="000E5E55">
      <w:pPr>
        <w:spacing w:after="0" w:line="240" w:lineRule="auto"/>
      </w:pPr>
      <w:r>
        <w:rPr>
          <w:color w:val="000000"/>
        </w:rPr>
        <w:t xml:space="preserve">Til nye ansøgere er der afgrænsning af alderskrav. Det betyder hvis du er ny ansøger og er mellem 18.-29. år kan du blive dispenseret for din ansøgning, kun hvis du ikke har haft samme fiskerilicens fra sidste. </w:t>
      </w:r>
      <w:r w:rsidR="00616EB2">
        <w:rPr>
          <w:color w:val="000000"/>
        </w:rPr>
        <w:t>For dig som ny ansøger gælder d</w:t>
      </w:r>
      <w:r w:rsidR="0015712C">
        <w:rPr>
          <w:color w:val="000000"/>
        </w:rPr>
        <w:t xml:space="preserve">ispenseringsmulighed kun </w:t>
      </w:r>
      <w:r w:rsidR="00616EB2">
        <w:rPr>
          <w:color w:val="000000"/>
        </w:rPr>
        <w:t xml:space="preserve">hvis du ikke har haft samme fiskerilicenser sidste år og hvis du </w:t>
      </w:r>
      <w:r w:rsidR="0015712C">
        <w:rPr>
          <w:color w:val="000000"/>
        </w:rPr>
        <w:t xml:space="preserve">bor i Upernavik, Kangaatsiaq, Sisimiut, Maniitsoq, Nuuk og Paamiut samt tilhørende bygder. </w:t>
      </w:r>
      <w:r w:rsidR="00616EB2">
        <w:rPr>
          <w:color w:val="000000"/>
        </w:rPr>
        <w:t>S</w:t>
      </w:r>
      <w:r w:rsidR="0015712C">
        <w:rPr>
          <w:color w:val="000000"/>
        </w:rPr>
        <w:t>o</w:t>
      </w:r>
      <w:r w:rsidR="00616EB2">
        <w:rPr>
          <w:color w:val="000000"/>
        </w:rPr>
        <w:t>m</w:t>
      </w:r>
      <w:r w:rsidR="0015712C">
        <w:rPr>
          <w:color w:val="000000"/>
        </w:rPr>
        <w:t xml:space="preserve"> ansøger der bliver </w:t>
      </w:r>
      <w:proofErr w:type="gramStart"/>
      <w:r w:rsidR="0015712C">
        <w:rPr>
          <w:color w:val="000000"/>
        </w:rPr>
        <w:t>dispenseret</w:t>
      </w:r>
      <w:proofErr w:type="gramEnd"/>
      <w:r w:rsidR="0015712C">
        <w:rPr>
          <w:color w:val="000000"/>
        </w:rPr>
        <w:t xml:space="preserve"> skal </w:t>
      </w:r>
      <w:r w:rsidR="00616EB2">
        <w:rPr>
          <w:color w:val="000000"/>
        </w:rPr>
        <w:t>du s</w:t>
      </w:r>
      <w:r w:rsidR="0015712C">
        <w:rPr>
          <w:color w:val="000000"/>
        </w:rPr>
        <w:t xml:space="preserve">tadigvæk opfylde </w:t>
      </w:r>
      <w:r w:rsidR="0015712C" w:rsidRPr="00A04754">
        <w:t xml:space="preserve">krav og kriterier der står i ansøgningsskemaet afsnit 2 felt, 2.2-2.4 og 2.4.1.-2.4.3. </w:t>
      </w:r>
    </w:p>
    <w:p w14:paraId="4DA9E8DB" w14:textId="77777777" w:rsidR="0015712C" w:rsidRDefault="0015712C" w:rsidP="000E5E55">
      <w:pPr>
        <w:spacing w:after="0" w:line="240" w:lineRule="auto"/>
        <w:rPr>
          <w:color w:val="000000"/>
        </w:rPr>
      </w:pPr>
    </w:p>
    <w:p w14:paraId="5B4A9C25" w14:textId="19DEE3E9" w:rsidR="00C7057E" w:rsidRDefault="00616EB2" w:rsidP="0015712C">
      <w:pPr>
        <w:spacing w:after="0" w:line="240" w:lineRule="auto"/>
        <w:rPr>
          <w:color w:val="000000"/>
        </w:rPr>
      </w:pPr>
      <w:r>
        <w:rPr>
          <w:color w:val="000000"/>
        </w:rPr>
        <w:t>Hvis du b</w:t>
      </w:r>
      <w:r w:rsidR="0015712C">
        <w:rPr>
          <w:color w:val="000000"/>
        </w:rPr>
        <w:t>or i Qaanaaq, Østgrønland eller i Kommune Kujalleq (Sydgrønland) så kan du som ansøger blive særlig dispenseret til din ansøgning, dvs. du behøver ikke nødvendigvis at være mellem 18-29 år. Hvis der ikke er andet beskæftigelse for dig andet end fiskeri kan du derfor blive særlig dispenseret for din ansøgning. Men stadigvæk skal du opfylde krav og kriterier der står i ansøgningsskemaet afsnit 2 felt, 2.2-2.4 og 2.4.1.-2.4.3.</w:t>
      </w:r>
    </w:p>
    <w:p w14:paraId="5502EC1E" w14:textId="77777777" w:rsidR="00C7057E" w:rsidRDefault="00C7057E" w:rsidP="0015712C">
      <w:pPr>
        <w:spacing w:after="0" w:line="240" w:lineRule="auto"/>
        <w:rPr>
          <w:color w:val="000000"/>
        </w:rPr>
      </w:pPr>
    </w:p>
    <w:p w14:paraId="494718A7" w14:textId="197154B7" w:rsidR="0015712C" w:rsidRPr="00A04754" w:rsidRDefault="00C7057E" w:rsidP="0015712C">
      <w:pPr>
        <w:spacing w:after="0" w:line="240" w:lineRule="auto"/>
        <w:rPr>
          <w:color w:val="000000"/>
        </w:rPr>
      </w:pPr>
      <w:r>
        <w:rPr>
          <w:color w:val="000000"/>
        </w:rPr>
        <w:t xml:space="preserve">Hvis du udfylder ansøgningsskemaet i digitalform og du er fyldt 30 og op efter eller hvis du </w:t>
      </w:r>
      <w:r w:rsidR="00A04754">
        <w:rPr>
          <w:color w:val="000000"/>
        </w:rPr>
        <w:t>endnu ikk</w:t>
      </w:r>
      <w:r>
        <w:rPr>
          <w:color w:val="000000"/>
        </w:rPr>
        <w:t xml:space="preserve">e er fyldt 18 endnu, så snart du har indtastet din fødselsdato og cpr. nr. </w:t>
      </w:r>
      <w:r w:rsidR="00A04754">
        <w:rPr>
          <w:color w:val="000000"/>
        </w:rPr>
        <w:t xml:space="preserve">(bortset fra hvis du har en hemmelig adresse) så </w:t>
      </w:r>
      <w:r>
        <w:rPr>
          <w:color w:val="000000"/>
        </w:rPr>
        <w:t xml:space="preserve">vil systemet med de samme se at du ikke er fyldt 30 år eller er fyldt 30 år. </w:t>
      </w:r>
      <w:r w:rsidR="00A04754">
        <w:rPr>
          <w:color w:val="000000"/>
        </w:rPr>
        <w:t xml:space="preserve">Selvom du er </w:t>
      </w:r>
      <w:r w:rsidR="00A04754" w:rsidRPr="00A04754">
        <w:rPr>
          <w:i/>
          <w:iCs/>
          <w:color w:val="000000"/>
        </w:rPr>
        <w:t xml:space="preserve">registreret med bopæl udenfor </w:t>
      </w:r>
      <w:r w:rsidR="00A04754">
        <w:rPr>
          <w:color w:val="000000"/>
        </w:rPr>
        <w:t xml:space="preserve">Qaanaaq, Østgrønland eller (Sydgrønland) Kommune Kujalleq så vil systemet spørge dig med det samme om du bor i områderne Qaanaaq, Østgrønland eller (Sydgrønland) Kommune Kujalleq. Dette for at sikre at dem der bor i disse områder som søger om fiskerilicens kan blive </w:t>
      </w:r>
      <w:r w:rsidR="00A04754">
        <w:rPr>
          <w:i/>
          <w:iCs/>
          <w:color w:val="000000"/>
        </w:rPr>
        <w:t xml:space="preserve">særlig dispenseret </w:t>
      </w:r>
      <w:r w:rsidR="00A04754">
        <w:rPr>
          <w:color w:val="000000"/>
        </w:rPr>
        <w:t>til deres ansøgning.</w:t>
      </w:r>
    </w:p>
    <w:bookmarkEnd w:id="0"/>
    <w:p w14:paraId="1BB763F2" w14:textId="77777777" w:rsidR="00593009" w:rsidRDefault="00593009" w:rsidP="00593009">
      <w:pPr>
        <w:numPr>
          <w:ilvl w:val="0"/>
          <w:numId w:val="6"/>
        </w:numPr>
        <w:spacing w:after="0" w:line="240" w:lineRule="auto"/>
        <w:rPr>
          <w:b/>
          <w:color w:val="000000"/>
        </w:rPr>
      </w:pPr>
      <w:r>
        <w:rPr>
          <w:b/>
          <w:color w:val="000000"/>
        </w:rPr>
        <w:t>Fartøjer</w:t>
      </w:r>
    </w:p>
    <w:p w14:paraId="6CD893D7" w14:textId="6EC7D9CE" w:rsidR="00FA6F4A" w:rsidRPr="00FA6F4A" w:rsidRDefault="00FA6F4A" w:rsidP="00593009">
      <w:pPr>
        <w:spacing w:line="240" w:lineRule="auto"/>
        <w:ind w:left="360"/>
      </w:pPr>
      <w:r>
        <w:t xml:space="preserve">Hvis du vil søge om en fiskerilicens med jolle skal du rette henvendelse til Aalipi hos din kommune. </w:t>
      </w:r>
    </w:p>
    <w:p w14:paraId="65820D8F" w14:textId="2E040FA2" w:rsidR="00593009" w:rsidRDefault="00593009" w:rsidP="00593009">
      <w:pPr>
        <w:spacing w:line="240" w:lineRule="auto"/>
        <w:ind w:left="360"/>
      </w:pPr>
      <w:r>
        <w:t xml:space="preserve">I felt 3.1 til 3.7 skal du angive og vedhæfte oplysninger om det fartøj eller de fartøjer du vil fiske med. Derudover skal du angive at du har fiskeredskaber i felt 3.8. </w:t>
      </w:r>
    </w:p>
    <w:p w14:paraId="494F0E33" w14:textId="77777777" w:rsidR="00593009" w:rsidRDefault="00593009" w:rsidP="00593009">
      <w:pPr>
        <w:pStyle w:val="Listeafsnit"/>
        <w:numPr>
          <w:ilvl w:val="1"/>
          <w:numId w:val="9"/>
        </w:numPr>
        <w:spacing w:after="0" w:line="240" w:lineRule="auto"/>
      </w:pPr>
      <w:r>
        <w:rPr>
          <w:color w:val="000000"/>
        </w:rPr>
        <w:t>Du skal derfor skrive fartøjets navn i felt 3.1. og hvis du har flere fartøjer, er der plads til at angive op til fire fartøjer.</w:t>
      </w:r>
    </w:p>
    <w:p w14:paraId="78E09FE7" w14:textId="77777777" w:rsidR="00593009" w:rsidRDefault="00593009" w:rsidP="00593009">
      <w:pPr>
        <w:pStyle w:val="Listeafsnit"/>
        <w:numPr>
          <w:ilvl w:val="1"/>
          <w:numId w:val="9"/>
        </w:numPr>
        <w:spacing w:after="0" w:line="240" w:lineRule="auto"/>
      </w:pPr>
      <w:r>
        <w:rPr>
          <w:color w:val="000000"/>
        </w:rPr>
        <w:t>Du skal skrive fartøjets radiokaldesignal i felt 3.2 og hvis du har flere fartøjer, er der gjort plads til at skrive op til fire radiokaldesignal.</w:t>
      </w:r>
    </w:p>
    <w:p w14:paraId="5C6357E7" w14:textId="77777777" w:rsidR="00593009" w:rsidRDefault="00593009" w:rsidP="00593009">
      <w:pPr>
        <w:numPr>
          <w:ilvl w:val="1"/>
          <w:numId w:val="9"/>
        </w:numPr>
        <w:spacing w:after="0" w:line="240" w:lineRule="auto"/>
      </w:pPr>
      <w:r>
        <w:rPr>
          <w:color w:val="000000"/>
        </w:rPr>
        <w:t xml:space="preserve">Du skal skrive fartøjets havnekendingsnummer eller GR-nummer i felt 3.3 og hvis du har flere </w:t>
      </w:r>
      <w:proofErr w:type="gramStart"/>
      <w:r>
        <w:rPr>
          <w:color w:val="000000"/>
        </w:rPr>
        <w:t>fartøjer</w:t>
      </w:r>
      <w:proofErr w:type="gramEnd"/>
      <w:r>
        <w:rPr>
          <w:color w:val="000000"/>
        </w:rPr>
        <w:t xml:space="preserve"> er der tillige gjort plads til at skrive op til 4 GR numre til fartøjerne. </w:t>
      </w:r>
    </w:p>
    <w:p w14:paraId="6A3023D7" w14:textId="77777777" w:rsidR="00593009" w:rsidRDefault="00593009" w:rsidP="00593009">
      <w:pPr>
        <w:spacing w:after="160" w:line="256" w:lineRule="auto"/>
      </w:pPr>
      <w:r>
        <w:rPr>
          <w:b/>
          <w:color w:val="000000"/>
        </w:rPr>
        <w:t xml:space="preserve">3.4 </w:t>
      </w:r>
      <w:r>
        <w:rPr>
          <w:b/>
          <w:bCs/>
        </w:rPr>
        <w:t>Kopi af nationalitetsbeviset</w:t>
      </w:r>
    </w:p>
    <w:p w14:paraId="53DBD0A9" w14:textId="77777777" w:rsidR="00593009" w:rsidRDefault="00593009" w:rsidP="00593009">
      <w:pPr>
        <w:spacing w:after="160" w:line="256" w:lineRule="auto"/>
      </w:pPr>
      <w:r>
        <w:t>Alle fartøjer der benyttes i det kystnær</w:t>
      </w:r>
      <w:sdt>
        <w:sdtPr>
          <w:tag w:val="goog_rdk_49"/>
          <w:id w:val="-185756203"/>
        </w:sdtPr>
        <w:sdtEndPr/>
        <w:sdtContent>
          <w:r>
            <w:t xml:space="preserve">e </w:t>
          </w:r>
        </w:sdtContent>
      </w:sdt>
      <w:r>
        <w:t xml:space="preserve">fiskeri skal være registreret og godkendt som erhvervsfartøjer. </w:t>
      </w:r>
    </w:p>
    <w:p w14:paraId="32E0D044" w14:textId="77777777" w:rsidR="00593009" w:rsidRDefault="00593009" w:rsidP="00593009">
      <w:pPr>
        <w:spacing w:after="160" w:line="256" w:lineRule="auto"/>
      </w:pPr>
      <w:r>
        <w:t xml:space="preserve">Du skal derfor lade dit fartøj registrere hos </w:t>
      </w:r>
      <w:sdt>
        <w:sdtPr>
          <w:tag w:val="goog_rdk_50"/>
          <w:id w:val="1697271977"/>
        </w:sdtPr>
        <w:sdtEndPr/>
        <w:sdtContent>
          <w:r>
            <w:t>S</w:t>
          </w:r>
        </w:sdtContent>
      </w:sdt>
      <w:r>
        <w:t>øfartsstyrelsen. Du kan hente hjælp hos KNAPK eller ved at udfylde en ansøgning</w:t>
      </w:r>
      <w:sdt>
        <w:sdtPr>
          <w:tag w:val="goog_rdk_52"/>
          <w:id w:val="-1973662289"/>
        </w:sdtPr>
        <w:sdtEndPr/>
        <w:sdtContent>
          <w:r>
            <w:t>s</w:t>
          </w:r>
        </w:sdtContent>
      </w:sdt>
      <w:r>
        <w:t xml:space="preserve">blanket hos </w:t>
      </w:r>
      <w:sdt>
        <w:sdtPr>
          <w:tag w:val="goog_rdk_54"/>
          <w:id w:val="1923063460"/>
        </w:sdtPr>
        <w:sdtEndPr/>
        <w:sdtContent>
          <w:r>
            <w:t>S</w:t>
          </w:r>
        </w:sdtContent>
      </w:sdt>
      <w:r>
        <w:t xml:space="preserve">øfartsstyrelsen. Ansøgningsformularen findes her </w:t>
      </w:r>
      <w:hyperlink r:id="rId9" w:history="1">
        <w:r>
          <w:rPr>
            <w:rStyle w:val="Hyperlink"/>
            <w:color w:val="0563C1"/>
          </w:rPr>
          <w:t>Blanketter - Skibsregistret | Søfartsstyrelsen (soefartsstyrelsen.dk)</w:t>
        </w:r>
      </w:hyperlink>
    </w:p>
    <w:p w14:paraId="75A2979E" w14:textId="77777777" w:rsidR="00593009" w:rsidRDefault="00593009" w:rsidP="00593009">
      <w:pPr>
        <w:spacing w:after="160" w:line="256" w:lineRule="auto"/>
      </w:pPr>
      <w:r>
        <w:t xml:space="preserve">Når du har fået dit fartøj registreret hos </w:t>
      </w:r>
      <w:sdt>
        <w:sdtPr>
          <w:tag w:val="goog_rdk_56"/>
          <w:id w:val="-1334987079"/>
        </w:sdtPr>
        <w:sdtEndPr/>
        <w:sdtContent>
          <w:r>
            <w:t>S</w:t>
          </w:r>
        </w:sdtContent>
      </w:sdt>
      <w:r>
        <w:t>øfartsstyrelsen udsteder Søfartsstyrelsen et nationalitetsbevis til fartøjet. Når du får tilsendt nationalitetsbevis til fartøjer, vil der stå følgende informationer i nationalitetsbeviset.</w:t>
      </w:r>
    </w:p>
    <w:p w14:paraId="799F7D35" w14:textId="77777777" w:rsidR="00593009" w:rsidRDefault="00593009" w:rsidP="00593009">
      <w:pPr>
        <w:numPr>
          <w:ilvl w:val="1"/>
          <w:numId w:val="10"/>
        </w:numPr>
        <w:spacing w:after="0" w:line="256" w:lineRule="auto"/>
      </w:pPr>
      <w:r>
        <w:rPr>
          <w:color w:val="000000"/>
        </w:rPr>
        <w:t xml:space="preserve">fartøjets navn, </w:t>
      </w:r>
    </w:p>
    <w:p w14:paraId="76936159" w14:textId="77777777" w:rsidR="00593009" w:rsidRDefault="00593009" w:rsidP="00593009">
      <w:pPr>
        <w:numPr>
          <w:ilvl w:val="1"/>
          <w:numId w:val="10"/>
        </w:numPr>
        <w:spacing w:after="0" w:line="256" w:lineRule="auto"/>
      </w:pPr>
      <w:r>
        <w:rPr>
          <w:color w:val="000000"/>
        </w:rPr>
        <w:t>fartøjets type</w:t>
      </w:r>
    </w:p>
    <w:p w14:paraId="0F0A805B" w14:textId="77777777" w:rsidR="00593009" w:rsidRDefault="00593009" w:rsidP="00593009">
      <w:pPr>
        <w:numPr>
          <w:ilvl w:val="1"/>
          <w:numId w:val="10"/>
        </w:numPr>
        <w:spacing w:after="0" w:line="256" w:lineRule="auto"/>
      </w:pPr>
      <w:r>
        <w:rPr>
          <w:color w:val="000000"/>
        </w:rPr>
        <w:t>fartøjets radiokaldesignal</w:t>
      </w:r>
    </w:p>
    <w:p w14:paraId="20EAE1A0" w14:textId="77777777" w:rsidR="00593009" w:rsidRDefault="00593009" w:rsidP="00593009">
      <w:pPr>
        <w:numPr>
          <w:ilvl w:val="1"/>
          <w:numId w:val="10"/>
        </w:numPr>
        <w:spacing w:after="0" w:line="256" w:lineRule="auto"/>
      </w:pPr>
      <w:r>
        <w:rPr>
          <w:color w:val="000000"/>
        </w:rPr>
        <w:t xml:space="preserve">fartøjets hjemsted med havnekending nummer (GR-Nr.) </w:t>
      </w:r>
    </w:p>
    <w:p w14:paraId="6DDE844C" w14:textId="77777777" w:rsidR="00593009" w:rsidRDefault="00593009" w:rsidP="00593009">
      <w:pPr>
        <w:numPr>
          <w:ilvl w:val="1"/>
          <w:numId w:val="10"/>
        </w:numPr>
        <w:spacing w:after="0" w:line="256" w:lineRule="auto"/>
      </w:pPr>
      <w:r>
        <w:rPr>
          <w:color w:val="000000"/>
        </w:rPr>
        <w:t xml:space="preserve">fartøjets tonnage (lasteevne) og </w:t>
      </w:r>
    </w:p>
    <w:p w14:paraId="0C865B43" w14:textId="77777777" w:rsidR="00593009" w:rsidRDefault="00593009" w:rsidP="00593009">
      <w:pPr>
        <w:numPr>
          <w:ilvl w:val="1"/>
          <w:numId w:val="10"/>
        </w:numPr>
        <w:spacing w:after="0" w:line="256" w:lineRule="auto"/>
      </w:pPr>
      <w:r>
        <w:rPr>
          <w:color w:val="000000"/>
        </w:rPr>
        <w:t>dit eller selskabets navn som ejer til fartøjet</w:t>
      </w:r>
    </w:p>
    <w:p w14:paraId="1967D25D" w14:textId="77777777" w:rsidR="00593009" w:rsidRDefault="00593009" w:rsidP="00593009">
      <w:pPr>
        <w:numPr>
          <w:ilvl w:val="1"/>
          <w:numId w:val="10"/>
        </w:numPr>
        <w:spacing w:after="160" w:line="256" w:lineRule="auto"/>
      </w:pPr>
      <w:r>
        <w:rPr>
          <w:color w:val="000000"/>
        </w:rPr>
        <w:t xml:space="preserve">dato, måned og år til du fik udstedt nationalitetsbeviset </w:t>
      </w:r>
    </w:p>
    <w:p w14:paraId="3EFDF607" w14:textId="77777777" w:rsidR="00593009" w:rsidRDefault="00593009" w:rsidP="00593009">
      <w:pPr>
        <w:spacing w:after="0"/>
        <w:rPr>
          <w:b/>
          <w:color w:val="000000"/>
        </w:rPr>
      </w:pPr>
      <w:r>
        <w:rPr>
          <w:b/>
          <w:color w:val="000000"/>
        </w:rPr>
        <w:t xml:space="preserve">3.5 Kopi af målebrevet </w:t>
      </w:r>
    </w:p>
    <w:p w14:paraId="2FD445E2" w14:textId="19CA2BC8" w:rsidR="00593009" w:rsidRDefault="00593009" w:rsidP="00593009">
      <w:pPr>
        <w:spacing w:after="160" w:line="256" w:lineRule="auto"/>
      </w:pPr>
      <w:r>
        <w:t>Målebrev indeholder tekniske informationer som længde overalt, bredde højde og rumfang eller lasteevne samt byggeår til fartøjet. Målebrevet skaffes hos producenten til fartøjet. Hvis du har købt et brugt fartøj</w:t>
      </w:r>
      <w:r w:rsidR="00083086">
        <w:t>,</w:t>
      </w:r>
      <w:r>
        <w:t xml:space="preserve"> kan du skaffe målebrevet til fartøjet hos den tidligere ejer det vil sige hos den person eller firma du har købt fartøjet. Hvis du ikke kan skaffe målebrevet til fartøj</w:t>
      </w:r>
      <w:r w:rsidR="00AB44E0">
        <w:t>et,</w:t>
      </w:r>
      <w:r>
        <w:t xml:space="preserve"> kan du får en autoriseret myndighed til at opmåle fartøjet.  </w:t>
      </w:r>
    </w:p>
    <w:p w14:paraId="7D89B2AF" w14:textId="77777777" w:rsidR="00593009" w:rsidRDefault="00593009" w:rsidP="00593009">
      <w:pPr>
        <w:pStyle w:val="Listeafsnit"/>
        <w:numPr>
          <w:ilvl w:val="1"/>
          <w:numId w:val="11"/>
        </w:numPr>
        <w:spacing w:after="0"/>
        <w:rPr>
          <w:b/>
          <w:color w:val="000000"/>
        </w:rPr>
      </w:pPr>
      <w:r>
        <w:rPr>
          <w:b/>
          <w:color w:val="000000"/>
        </w:rPr>
        <w:t>Købsaftale</w:t>
      </w:r>
    </w:p>
    <w:p w14:paraId="2698DDA2" w14:textId="1CAD2F2A" w:rsidR="00593009" w:rsidRDefault="00593009" w:rsidP="00593009">
      <w:pPr>
        <w:spacing w:after="0" w:line="240" w:lineRule="auto"/>
      </w:pPr>
      <w:r>
        <w:rPr>
          <w:color w:val="000000"/>
        </w:rPr>
        <w:t xml:space="preserve">Du skal vedhæfte købsaftalen til fartøjet i felt 3.6. </w:t>
      </w:r>
      <w:r>
        <w:t xml:space="preserve">Du kan bruge købsaftalen som midlertidig dokumentation </w:t>
      </w:r>
      <w:sdt>
        <w:sdtPr>
          <w:tag w:val="goog_rdk_38"/>
          <w:id w:val="1004009907"/>
        </w:sdtPr>
        <w:sdtEndPr/>
        <w:sdtContent>
          <w:r>
            <w:t>for,</w:t>
          </w:r>
        </w:sdtContent>
      </w:sdt>
      <w:r>
        <w:t xml:space="preserve"> at du er ejer til fartøjet indtil du </w:t>
      </w:r>
      <w:sdt>
        <w:sdtPr>
          <w:tag w:val="goog_rdk_40"/>
          <w:id w:val="1549733649"/>
        </w:sdtPr>
        <w:sdtEndPr/>
        <w:sdtContent>
          <w:r>
            <w:t xml:space="preserve">har </w:t>
          </w:r>
        </w:sdtContent>
      </w:sdt>
      <w:r>
        <w:t>anskaffe</w:t>
      </w:r>
      <w:sdt>
        <w:sdtPr>
          <w:tag w:val="goog_rdk_41"/>
          <w:id w:val="1364486228"/>
        </w:sdtPr>
        <w:sdtEndPr/>
        <w:sdtContent>
          <w:r>
            <w:t>t</w:t>
          </w:r>
        </w:sdtContent>
      </w:sdt>
      <w:r>
        <w:t xml:space="preserve"> nationalitetsbeviset fra søfartsstyrelsen. Når du har sendt købsaftale som midlertidig</w:t>
      </w:r>
      <w:r w:rsidR="00083086">
        <w:t>t</w:t>
      </w:r>
      <w:r>
        <w:t xml:space="preserve"> bevis for at du er ejer til fartøjet og målebrev sammen med din ansøgning betyder det ikke at du ikke skal sende nationalitetsbevis til fartøjet. Du skal nemlig sende nationalitetsbeviset til APN så snart du har modtaget det fra </w:t>
      </w:r>
      <w:sdt>
        <w:sdtPr>
          <w:tag w:val="goog_rdk_43"/>
          <w:id w:val="-1526163631"/>
        </w:sdtPr>
        <w:sdtEndPr/>
        <w:sdtContent>
          <w:r>
            <w:t>S</w:t>
          </w:r>
        </w:sdtContent>
      </w:sdt>
      <w:r>
        <w:t xml:space="preserve">øfartsstyrelsen. Kopi af købsaftalen vedhæftes til ansøgningen. Men så snart du får tilsendt nationalitetsbevis fra </w:t>
      </w:r>
      <w:sdt>
        <w:sdtPr>
          <w:tag w:val="goog_rdk_45"/>
          <w:id w:val="-948927805"/>
        </w:sdtPr>
        <w:sdtEndPr/>
        <w:sdtContent>
          <w:r>
            <w:t>S</w:t>
          </w:r>
        </w:sdtContent>
      </w:sdt>
      <w:r>
        <w:t>øfartsstyrelsen skal du indsende kopi af det for</w:t>
      </w:r>
      <w:r w:rsidR="00083086">
        <w:t>di</w:t>
      </w:r>
      <w:r>
        <w:t xml:space="preserve"> nationalitetsbeviset er den endelige dokumentation til at dit fartøj er godkendt til erhvervsfiskeri og registreret i </w:t>
      </w:r>
      <w:sdt>
        <w:sdtPr>
          <w:tag w:val="goog_rdk_47"/>
          <w:id w:val="-1172867960"/>
        </w:sdtPr>
        <w:sdtEndPr/>
        <w:sdtContent>
          <w:r>
            <w:t>S</w:t>
          </w:r>
        </w:sdtContent>
      </w:sdt>
      <w:r>
        <w:t>øfartsstyrelsen.</w:t>
      </w:r>
    </w:p>
    <w:p w14:paraId="517B65A5" w14:textId="77777777" w:rsidR="00593009" w:rsidRDefault="00593009" w:rsidP="00593009">
      <w:pPr>
        <w:spacing w:after="0" w:line="240" w:lineRule="auto"/>
      </w:pPr>
    </w:p>
    <w:p w14:paraId="05F743F6" w14:textId="77777777" w:rsidR="00593009" w:rsidRDefault="00593009" w:rsidP="00593009">
      <w:pPr>
        <w:numPr>
          <w:ilvl w:val="1"/>
          <w:numId w:val="11"/>
        </w:numPr>
        <w:spacing w:after="0" w:line="240" w:lineRule="auto"/>
      </w:pPr>
      <w:r>
        <w:rPr>
          <w:color w:val="000000"/>
        </w:rPr>
        <w:t xml:space="preserve">Hvis du har lejet eller chartret et fartøj som du vil benytte til fiskeri, skal du vedhæfte leje eller charteraftale til fartøjet i felt 3.7 </w:t>
      </w:r>
    </w:p>
    <w:p w14:paraId="79F6DFBF" w14:textId="77777777" w:rsidR="00593009" w:rsidRDefault="00593009" w:rsidP="00593009">
      <w:pPr>
        <w:spacing w:after="0"/>
        <w:ind w:left="720"/>
        <w:rPr>
          <w:b/>
          <w:color w:val="000000"/>
        </w:rPr>
      </w:pPr>
    </w:p>
    <w:p w14:paraId="0EF2A91C" w14:textId="77777777" w:rsidR="00593009" w:rsidRDefault="00593009" w:rsidP="00593009">
      <w:pPr>
        <w:numPr>
          <w:ilvl w:val="1"/>
          <w:numId w:val="11"/>
        </w:numPr>
        <w:spacing w:after="0" w:line="240" w:lineRule="auto"/>
        <w:rPr>
          <w:color w:val="000000"/>
        </w:rPr>
      </w:pPr>
      <w:r>
        <w:rPr>
          <w:color w:val="000000"/>
        </w:rPr>
        <w:t xml:space="preserve">Du skal bekræfte at du har fiskeudstyr i afsnit 3.8 Hvis du har planer om at benytte specielle fiskeudstyr, kan du bruge FAO koder til inspiration i afsnit 10 og 11 og skrive om dine planer i bilag 5 og vedlægge selve beskrivelsen om dine planer i afsnit 6. </w:t>
      </w:r>
    </w:p>
    <w:p w14:paraId="0E4E616E" w14:textId="77777777" w:rsidR="00593009" w:rsidRDefault="00593009" w:rsidP="00593009">
      <w:pPr>
        <w:spacing w:after="0" w:line="240" w:lineRule="auto"/>
        <w:rPr>
          <w:color w:val="000000"/>
        </w:rPr>
      </w:pPr>
    </w:p>
    <w:p w14:paraId="6FFC6CA9" w14:textId="77777777" w:rsidR="00593009" w:rsidRDefault="00593009" w:rsidP="00593009">
      <w:pPr>
        <w:numPr>
          <w:ilvl w:val="0"/>
          <w:numId w:val="11"/>
        </w:numPr>
        <w:spacing w:after="0" w:line="240" w:lineRule="auto"/>
        <w:rPr>
          <w:b/>
          <w:color w:val="000000"/>
        </w:rPr>
      </w:pPr>
      <w:r>
        <w:rPr>
          <w:b/>
          <w:color w:val="000000"/>
        </w:rPr>
        <w:t>Arter du vil søge om</w:t>
      </w:r>
    </w:p>
    <w:p w14:paraId="41E175F9" w14:textId="77777777" w:rsidR="00593009" w:rsidRDefault="00593009" w:rsidP="00593009">
      <w:pPr>
        <w:spacing w:line="240" w:lineRule="auto"/>
      </w:pPr>
      <w:r>
        <w:t>I afsnit 4 skal du angive hvilken fiskearter du vil fiske.</w:t>
      </w:r>
    </w:p>
    <w:p w14:paraId="01779E90" w14:textId="77777777" w:rsidR="00593009" w:rsidRDefault="00593009" w:rsidP="00593009">
      <w:pPr>
        <w:spacing w:after="0" w:line="240" w:lineRule="auto"/>
        <w:rPr>
          <w:color w:val="000000"/>
        </w:rPr>
      </w:pPr>
      <w:r>
        <w:rPr>
          <w:i/>
          <w:color w:val="000000"/>
        </w:rPr>
        <w:t>Du kan fiske efter torsk, hellefisk og krabber</w:t>
      </w:r>
      <w:r>
        <w:rPr>
          <w:color w:val="000000"/>
        </w:rPr>
        <w:t xml:space="preserve"> hele året. Stenbider fiskeri er åben fra 1. april til 15. juli eller indtil kvoten er opfisket. Fiskeriet efter disse arter sker som olympisk fiskeri, dvs. hvis du har fået udstedt en erhvervsfiskerilicens kan du fiske efter disse hele året eller indtil kvoten er opfisket både i det kystnær- og havgående. Men bemærk at fiskeriet efter krabber fra Maniitsoq og nordover først starter fra 1. april og indtil kvoten er opfisket. </w:t>
      </w:r>
    </w:p>
    <w:p w14:paraId="650AAA44" w14:textId="77777777" w:rsidR="00593009" w:rsidRDefault="00593009" w:rsidP="00593009">
      <w:pPr>
        <w:spacing w:before="280" w:after="0" w:line="240" w:lineRule="auto"/>
        <w:rPr>
          <w:b/>
        </w:rPr>
      </w:pPr>
      <w:r>
        <w:rPr>
          <w:b/>
        </w:rPr>
        <w:t>Torsk</w:t>
      </w:r>
    </w:p>
    <w:p w14:paraId="6532D622" w14:textId="77777777" w:rsidR="00593009" w:rsidRDefault="00593009" w:rsidP="00593009">
      <w:pPr>
        <w:spacing w:after="280" w:line="240" w:lineRule="auto"/>
      </w:pPr>
      <w:r>
        <w:t xml:space="preserve">Der kan udstedes en fiskerilicens til torsk. Denne gælder for hele Grønland. Du kan læse om torskekvoten for 2021 i denne link: </w:t>
      </w:r>
      <w:hyperlink r:id="rId10" w:history="1">
        <w:r>
          <w:rPr>
            <w:rStyle w:val="Hyperlink"/>
            <w:color w:val="0563C1"/>
          </w:rPr>
          <w:t>Den kystnære torskekvote for 2021 er på 21.000 tons - Naalakkersuisut</w:t>
        </w:r>
      </w:hyperlink>
    </w:p>
    <w:p w14:paraId="6A4DBD13" w14:textId="77777777" w:rsidR="00593009" w:rsidRDefault="00593009" w:rsidP="00593009">
      <w:pPr>
        <w:spacing w:after="0" w:line="240" w:lineRule="auto"/>
        <w:ind w:left="720"/>
        <w:rPr>
          <w:color w:val="000000"/>
        </w:rPr>
      </w:pPr>
      <w:r>
        <w:rPr>
          <w:i/>
          <w:color w:val="000000"/>
        </w:rPr>
        <w:t>Fartøjskrav</w:t>
      </w:r>
      <w:r>
        <w:rPr>
          <w:color w:val="000000"/>
        </w:rPr>
        <w:t xml:space="preserve"> fra 6 meter til og med 75BRT/120BT. </w:t>
      </w:r>
    </w:p>
    <w:p w14:paraId="435B833B" w14:textId="77777777" w:rsidR="00593009" w:rsidRDefault="00593009" w:rsidP="00593009">
      <w:pPr>
        <w:spacing w:after="0" w:line="240" w:lineRule="auto"/>
        <w:ind w:left="720"/>
        <w:rPr>
          <w:color w:val="000000"/>
        </w:rPr>
      </w:pPr>
      <w:r>
        <w:rPr>
          <w:i/>
          <w:color w:val="000000"/>
        </w:rPr>
        <w:t>Licenstype:</w:t>
      </w:r>
      <w:r>
        <w:rPr>
          <w:color w:val="000000"/>
        </w:rPr>
        <w:t xml:space="preserve"> Tidsbegrænset, hvortil der ikke er knyttet en højst tilladt fangstmængde. </w:t>
      </w:r>
    </w:p>
    <w:p w14:paraId="28C6358B" w14:textId="77777777" w:rsidR="00593009" w:rsidRDefault="00593009" w:rsidP="00593009">
      <w:pPr>
        <w:spacing w:after="0" w:line="240" w:lineRule="auto"/>
        <w:ind w:left="720"/>
        <w:rPr>
          <w:color w:val="000000"/>
        </w:rPr>
      </w:pPr>
      <w:r>
        <w:rPr>
          <w:color w:val="000000"/>
        </w:rPr>
        <w:t>Det er tilladt at bruge en jolle til fartøjslicensejere under bundgar</w:t>
      </w:r>
      <w:sdt>
        <w:sdtPr>
          <w:tag w:val="goog_rdk_59"/>
          <w:id w:val="626589448"/>
        </w:sdtPr>
        <w:sdtEndPr/>
        <w:sdtContent>
          <w:r>
            <w:rPr>
              <w:color w:val="000000"/>
            </w:rPr>
            <w:t>n</w:t>
          </w:r>
        </w:sdtContent>
      </w:sdt>
      <w:r>
        <w:rPr>
          <w:color w:val="000000"/>
        </w:rPr>
        <w:t>sfiskeri</w:t>
      </w:r>
    </w:p>
    <w:p w14:paraId="5700D76F" w14:textId="77777777" w:rsidR="00593009" w:rsidRDefault="00593009" w:rsidP="00593009">
      <w:pPr>
        <w:spacing w:before="280" w:after="0" w:line="240" w:lineRule="auto"/>
        <w:rPr>
          <w:b/>
        </w:rPr>
      </w:pPr>
      <w:r>
        <w:rPr>
          <w:b/>
        </w:rPr>
        <w:t>Hellefisk</w:t>
      </w:r>
    </w:p>
    <w:p w14:paraId="5655912B" w14:textId="77777777" w:rsidR="00593009" w:rsidRDefault="00593009" w:rsidP="00593009">
      <w:pPr>
        <w:spacing w:after="280" w:line="240" w:lineRule="auto"/>
      </w:pPr>
      <w:r>
        <w:t>Fiskeri efter hellefisk er opdelt til 6 områder.</w:t>
      </w:r>
    </w:p>
    <w:p w14:paraId="2BAF0247" w14:textId="77777777" w:rsidR="00593009" w:rsidRDefault="00593009" w:rsidP="00593009">
      <w:pPr>
        <w:spacing w:after="0" w:line="240" w:lineRule="auto"/>
      </w:pPr>
      <w:bookmarkStart w:id="1" w:name="_Hlk86504858"/>
      <w:r>
        <w:t>Forvaltningsområde 47 er opdelt i 3 forvaltningsområder og består af følgende:</w:t>
      </w:r>
    </w:p>
    <w:p w14:paraId="73F72798" w14:textId="77777777" w:rsidR="00593009" w:rsidRDefault="00593009" w:rsidP="00593009">
      <w:pPr>
        <w:numPr>
          <w:ilvl w:val="0"/>
          <w:numId w:val="12"/>
        </w:numPr>
        <w:spacing w:before="280" w:after="0" w:line="240" w:lineRule="auto"/>
      </w:pPr>
      <w:r>
        <w:t>Upernavik GHL-47-FK</w:t>
      </w:r>
    </w:p>
    <w:p w14:paraId="6BB6EF32" w14:textId="77777777" w:rsidR="00593009" w:rsidRDefault="00593009" w:rsidP="00593009">
      <w:pPr>
        <w:numPr>
          <w:ilvl w:val="0"/>
          <w:numId w:val="12"/>
        </w:numPr>
        <w:spacing w:after="0" w:line="240" w:lineRule="auto"/>
      </w:pPr>
      <w:r>
        <w:t>Uummannaq GHL-47-FK</w:t>
      </w:r>
    </w:p>
    <w:p w14:paraId="64035077" w14:textId="77777777" w:rsidR="00593009" w:rsidRDefault="00593009" w:rsidP="00593009">
      <w:pPr>
        <w:numPr>
          <w:ilvl w:val="0"/>
          <w:numId w:val="12"/>
        </w:numPr>
        <w:spacing w:after="280" w:line="240" w:lineRule="auto"/>
      </w:pPr>
      <w:r>
        <w:t>Diskobugten GHL-47-FK</w:t>
      </w:r>
    </w:p>
    <w:p w14:paraId="6E32D672" w14:textId="52A46D7E" w:rsidR="00593009" w:rsidRDefault="00593009" w:rsidP="00593009">
      <w:pPr>
        <w:spacing w:after="0" w:line="240" w:lineRule="auto"/>
      </w:pPr>
      <w:r>
        <w:t xml:space="preserve">Fiskeriet efter hellefisk i disse områder sker med Individuelt Omsættelig Kvoter (IOK). </w:t>
      </w:r>
      <w:r w:rsidR="00676505" w:rsidRPr="00676505">
        <w:rPr>
          <w:i/>
          <w:iCs/>
        </w:rPr>
        <w:t xml:space="preserve">Bemærk: </w:t>
      </w:r>
      <w:r w:rsidRPr="00676505">
        <w:rPr>
          <w:i/>
          <w:iCs/>
        </w:rPr>
        <w:t xml:space="preserve">Hvis du vil fiske efter hellefisk i området med </w:t>
      </w:r>
      <w:proofErr w:type="gramStart"/>
      <w:r w:rsidRPr="00676505">
        <w:rPr>
          <w:i/>
          <w:iCs/>
        </w:rPr>
        <w:t>fartøj</w:t>
      </w:r>
      <w:proofErr w:type="gramEnd"/>
      <w:r w:rsidRPr="00676505">
        <w:rPr>
          <w:i/>
          <w:iCs/>
        </w:rPr>
        <w:t xml:space="preserve"> skal du eje kvoteandele og kvotemængder. </w:t>
      </w:r>
      <w:r>
        <w:rPr>
          <w:color w:val="000000"/>
        </w:rPr>
        <w:t xml:space="preserve">Ansøgningsblanket til køb af </w:t>
      </w:r>
      <w:proofErr w:type="gramStart"/>
      <w:r>
        <w:rPr>
          <w:color w:val="000000"/>
        </w:rPr>
        <w:t>IOK hellefisk</w:t>
      </w:r>
      <w:proofErr w:type="gramEnd"/>
      <w:r>
        <w:rPr>
          <w:color w:val="000000"/>
        </w:rPr>
        <w:t xml:space="preserve"> kan hentes i </w:t>
      </w:r>
      <w:hyperlink r:id="rId11" w:history="1">
        <w:r>
          <w:rPr>
            <w:rStyle w:val="Hyperlink"/>
            <w:color w:val="0000FF"/>
          </w:rPr>
          <w:t>www.sullissivik.gl</w:t>
        </w:r>
      </w:hyperlink>
      <w:r>
        <w:rPr>
          <w:color w:val="000000"/>
        </w:rPr>
        <w:t xml:space="preserve">. Nærmere informationer til fiskeri efter </w:t>
      </w:r>
      <w:proofErr w:type="gramStart"/>
      <w:r>
        <w:rPr>
          <w:color w:val="000000"/>
        </w:rPr>
        <w:t>IOK hellefisk</w:t>
      </w:r>
      <w:proofErr w:type="gramEnd"/>
      <w:r>
        <w:rPr>
          <w:color w:val="000000"/>
        </w:rPr>
        <w:t xml:space="preserve"> kan skaffes efter henvendelse til </w:t>
      </w:r>
      <w:hyperlink r:id="rId12" w:history="1">
        <w:r>
          <w:rPr>
            <w:rStyle w:val="Hyperlink"/>
            <w:color w:val="0000FF"/>
          </w:rPr>
          <w:t>aalisa@nanoq.gl</w:t>
        </w:r>
      </w:hyperlink>
      <w:r>
        <w:rPr>
          <w:color w:val="000000"/>
        </w:rPr>
        <w:t xml:space="preserve"> </w:t>
      </w:r>
    </w:p>
    <w:p w14:paraId="2F59BEDD" w14:textId="77777777" w:rsidR="00593009" w:rsidRDefault="00593009" w:rsidP="00593009">
      <w:pPr>
        <w:spacing w:after="0" w:line="240" w:lineRule="auto"/>
        <w:ind w:left="720"/>
        <w:rPr>
          <w:color w:val="000000"/>
        </w:rPr>
      </w:pPr>
    </w:p>
    <w:p w14:paraId="20FBEA0C" w14:textId="77777777" w:rsidR="00593009" w:rsidRDefault="00593009" w:rsidP="00593009">
      <w:pPr>
        <w:numPr>
          <w:ilvl w:val="0"/>
          <w:numId w:val="12"/>
        </w:numPr>
        <w:spacing w:after="0" w:line="240" w:lineRule="auto"/>
        <w:rPr>
          <w:color w:val="000000"/>
        </w:rPr>
      </w:pPr>
      <w:r>
        <w:rPr>
          <w:i/>
          <w:color w:val="000000"/>
        </w:rPr>
        <w:t xml:space="preserve">Fartøjskrav til </w:t>
      </w:r>
      <w:proofErr w:type="gramStart"/>
      <w:r>
        <w:rPr>
          <w:i/>
          <w:color w:val="000000"/>
        </w:rPr>
        <w:t>IOK hellefisk</w:t>
      </w:r>
      <w:proofErr w:type="gramEnd"/>
      <w:r>
        <w:rPr>
          <w:i/>
          <w:color w:val="000000"/>
        </w:rPr>
        <w:t xml:space="preserve"> </w:t>
      </w:r>
      <w:r>
        <w:rPr>
          <w:color w:val="000000"/>
        </w:rPr>
        <w:t>fra 6 meter til og med 19,99 BRT/31,99</w:t>
      </w:r>
      <w:sdt>
        <w:sdtPr>
          <w:tag w:val="goog_rdk_60"/>
          <w:id w:val="1280772042"/>
        </w:sdtPr>
        <w:sdtEndPr/>
        <w:sdtContent>
          <w:r>
            <w:rPr>
              <w:color w:val="000000"/>
            </w:rPr>
            <w:t xml:space="preserve"> </w:t>
          </w:r>
        </w:sdtContent>
      </w:sdt>
      <w:r>
        <w:rPr>
          <w:color w:val="000000"/>
        </w:rPr>
        <w:t xml:space="preserve">BT eller på 15 meter. </w:t>
      </w:r>
    </w:p>
    <w:p w14:paraId="7B4E85F4" w14:textId="77777777" w:rsidR="00593009" w:rsidRDefault="00593009" w:rsidP="00593009">
      <w:pPr>
        <w:numPr>
          <w:ilvl w:val="0"/>
          <w:numId w:val="12"/>
        </w:numPr>
        <w:spacing w:after="0" w:line="240" w:lineRule="auto"/>
      </w:pPr>
      <w:r>
        <w:rPr>
          <w:i/>
          <w:color w:val="000000"/>
        </w:rPr>
        <w:t>Licenstype:</w:t>
      </w:r>
      <w:r>
        <w:rPr>
          <w:color w:val="000000"/>
        </w:rPr>
        <w:t xml:space="preserve"> Tidsubegrænset, hvortil der er knyttet en højst tilladt fangstmængde.</w:t>
      </w:r>
    </w:p>
    <w:p w14:paraId="0E75D94E" w14:textId="77777777" w:rsidR="00593009" w:rsidRDefault="00593009" w:rsidP="00593009">
      <w:pPr>
        <w:spacing w:after="0" w:line="240" w:lineRule="auto"/>
      </w:pPr>
      <w:r>
        <w:br/>
        <w:t>Hellefisk i resten af Grønland</w:t>
      </w:r>
    </w:p>
    <w:p w14:paraId="5A1E3BF5" w14:textId="77777777" w:rsidR="00593009" w:rsidRDefault="00593009" w:rsidP="00593009">
      <w:pPr>
        <w:spacing w:after="0" w:line="240" w:lineRule="auto"/>
      </w:pPr>
      <w:r>
        <w:t>Forvaltningsområde til hellefisk der tidligere kald</w:t>
      </w:r>
      <w:sdt>
        <w:sdtPr>
          <w:tag w:val="goog_rdk_61"/>
          <w:id w:val="640467008"/>
        </w:sdtPr>
        <w:sdtEndPr/>
        <w:sdtContent>
          <w:r>
            <w:t>t</w:t>
          </w:r>
        </w:sdtContent>
      </w:sdt>
      <w:r>
        <w:t>es resten af Grønland eller forvaltningsområde 46, er i dag opdelt i 5 forvaltningsområder og består nu af følgende forvaltningsområder:</w:t>
      </w:r>
    </w:p>
    <w:bookmarkEnd w:id="1"/>
    <w:p w14:paraId="54EF0FCD" w14:textId="77777777" w:rsidR="00593009" w:rsidRDefault="00593009" w:rsidP="00593009">
      <w:pPr>
        <w:numPr>
          <w:ilvl w:val="0"/>
          <w:numId w:val="13"/>
        </w:numPr>
        <w:spacing w:before="280" w:after="0" w:line="240" w:lineRule="auto"/>
      </w:pPr>
      <w:r>
        <w:t>Qaanaaq GHL-42-K</w:t>
      </w:r>
    </w:p>
    <w:p w14:paraId="723E1797" w14:textId="77777777" w:rsidR="00593009" w:rsidRDefault="00593009" w:rsidP="00593009">
      <w:pPr>
        <w:numPr>
          <w:ilvl w:val="0"/>
          <w:numId w:val="13"/>
        </w:numPr>
        <w:spacing w:after="0" w:line="240" w:lineRule="auto"/>
      </w:pPr>
      <w:r>
        <w:t>Sisimiut-Maniitsoq GHL-48-K</w:t>
      </w:r>
    </w:p>
    <w:p w14:paraId="531C002E" w14:textId="77777777" w:rsidR="00593009" w:rsidRDefault="00593009" w:rsidP="00593009">
      <w:pPr>
        <w:numPr>
          <w:ilvl w:val="0"/>
          <w:numId w:val="13"/>
        </w:numPr>
        <w:spacing w:after="0" w:line="240" w:lineRule="auto"/>
      </w:pPr>
      <w:r>
        <w:t>Nuuk GHL-49-K</w:t>
      </w:r>
    </w:p>
    <w:p w14:paraId="743FB628" w14:textId="77777777" w:rsidR="00593009" w:rsidRDefault="00593009" w:rsidP="00593009">
      <w:pPr>
        <w:numPr>
          <w:ilvl w:val="0"/>
          <w:numId w:val="13"/>
        </w:numPr>
        <w:spacing w:after="0" w:line="240" w:lineRule="auto"/>
      </w:pPr>
      <w:r>
        <w:t>Paamiut-Qaqortoq GHL-50-K</w:t>
      </w:r>
    </w:p>
    <w:p w14:paraId="4B3C0761" w14:textId="77777777" w:rsidR="00593009" w:rsidRDefault="00593009" w:rsidP="00593009">
      <w:pPr>
        <w:numPr>
          <w:ilvl w:val="0"/>
          <w:numId w:val="13"/>
        </w:numPr>
        <w:spacing w:after="280" w:line="240" w:lineRule="auto"/>
      </w:pPr>
      <w:r>
        <w:t>Østgrønland GHL-3-K</w:t>
      </w:r>
    </w:p>
    <w:p w14:paraId="58F3EEFA" w14:textId="77777777" w:rsidR="00593009" w:rsidRDefault="00593009" w:rsidP="00593009">
      <w:pPr>
        <w:spacing w:before="280" w:after="280" w:line="240" w:lineRule="auto"/>
      </w:pPr>
      <w:r>
        <w:t xml:space="preserve">Der er tildelt kvoter til disse områder. Du kan læse om kvoten i denne link: </w:t>
      </w:r>
      <w:hyperlink r:id="rId13" w:history="1">
        <w:r>
          <w:rPr>
            <w:rStyle w:val="Hyperlink"/>
            <w:color w:val="0563C1"/>
          </w:rPr>
          <w:t>Hellefiskekvoterne for kystnært område 46 er fastsat - Naalakkersuisut</w:t>
        </w:r>
      </w:hyperlink>
    </w:p>
    <w:p w14:paraId="2123C563" w14:textId="77777777" w:rsidR="00593009" w:rsidRDefault="00593009" w:rsidP="00593009">
      <w:pPr>
        <w:spacing w:after="0" w:line="240" w:lineRule="auto"/>
        <w:rPr>
          <w:b/>
        </w:rPr>
      </w:pPr>
      <w:r>
        <w:rPr>
          <w:b/>
        </w:rPr>
        <w:t>Stenbider</w:t>
      </w:r>
    </w:p>
    <w:p w14:paraId="74583543" w14:textId="79338172" w:rsidR="00593009" w:rsidRDefault="00593009" w:rsidP="00593009">
      <w:pPr>
        <w:spacing w:after="0" w:line="240" w:lineRule="auto"/>
        <w:rPr>
          <w:color w:val="000000"/>
        </w:rPr>
      </w:pPr>
      <w:r>
        <w:rPr>
          <w:color w:val="000000"/>
        </w:rPr>
        <w:t xml:space="preserve">I punkt 4.3 kan du ansøge om en licens til fiskeri efter stenbider. Der er syv forvaltningsområder til fiskeri efter stenbider fra Sydgrønland til Nordgrønland i </w:t>
      </w:r>
      <w:proofErr w:type="gramStart"/>
      <w:r>
        <w:rPr>
          <w:color w:val="000000"/>
        </w:rPr>
        <w:t>NAFO område</w:t>
      </w:r>
      <w:proofErr w:type="gramEnd"/>
      <w:r>
        <w:rPr>
          <w:color w:val="000000"/>
        </w:rPr>
        <w:t xml:space="preserve">. Du </w:t>
      </w:r>
      <w:r>
        <w:t>kan ansøge om en stenbiderlicens til to område per kvoteår, et til det forvaltningsområde der hører til din bopælskommune og ét til di</w:t>
      </w:r>
      <w:r w:rsidR="00AB44E0">
        <w:t xml:space="preserve">t </w:t>
      </w:r>
      <w:r>
        <w:t xml:space="preserve">naboforvaltningsområde mod syd eller mod nord fra dit bopælsområde. </w:t>
      </w:r>
    </w:p>
    <w:p w14:paraId="7700446C" w14:textId="77777777" w:rsidR="00593009" w:rsidRDefault="00593009" w:rsidP="00593009">
      <w:pPr>
        <w:spacing w:after="0" w:line="240" w:lineRule="auto"/>
      </w:pPr>
    </w:p>
    <w:p w14:paraId="604DD174" w14:textId="77777777" w:rsidR="00593009" w:rsidRDefault="00593009" w:rsidP="00593009">
      <w:pPr>
        <w:spacing w:after="0" w:line="240" w:lineRule="auto"/>
        <w:rPr>
          <w:color w:val="000000"/>
        </w:rPr>
      </w:pPr>
      <w:r>
        <w:t>Forvaltningsområderne fra nord til syd er følgende:</w:t>
      </w:r>
    </w:p>
    <w:p w14:paraId="24693079" w14:textId="77777777" w:rsidR="00593009" w:rsidRDefault="00593009" w:rsidP="00593009">
      <w:pPr>
        <w:numPr>
          <w:ilvl w:val="0"/>
          <w:numId w:val="14"/>
        </w:numPr>
        <w:spacing w:after="0" w:line="240" w:lineRule="auto"/>
        <w:rPr>
          <w:color w:val="000000"/>
        </w:rPr>
      </w:pPr>
      <w:r>
        <w:t>510-K 1a som er Qasigiannguit, Ilulissat, Qeqertarsuaq, Uummannaq og Upernavik.</w:t>
      </w:r>
      <w:r>
        <w:rPr>
          <w:rFonts w:ascii="inherit" w:eastAsia="inherit" w:hAnsi="inherit" w:cs="inherit"/>
        </w:rPr>
        <w:t xml:space="preserve"> </w:t>
      </w:r>
    </w:p>
    <w:p w14:paraId="727569EC" w14:textId="77777777" w:rsidR="00593009" w:rsidRDefault="00593009" w:rsidP="00593009">
      <w:pPr>
        <w:numPr>
          <w:ilvl w:val="0"/>
          <w:numId w:val="14"/>
        </w:numPr>
        <w:spacing w:after="0" w:line="240" w:lineRule="auto"/>
        <w:rPr>
          <w:color w:val="000000"/>
        </w:rPr>
      </w:pPr>
      <w:r>
        <w:rPr>
          <w:rFonts w:ascii="inherit" w:eastAsia="inherit" w:hAnsi="inherit" w:cs="inherit"/>
        </w:rPr>
        <w:t>521-K 1Ba Aasiaat</w:t>
      </w:r>
    </w:p>
    <w:p w14:paraId="1D6D6604" w14:textId="77777777" w:rsidR="00593009" w:rsidRDefault="00593009" w:rsidP="00593009">
      <w:pPr>
        <w:numPr>
          <w:ilvl w:val="0"/>
          <w:numId w:val="14"/>
        </w:numPr>
        <w:spacing w:after="0" w:line="240" w:lineRule="auto"/>
        <w:rPr>
          <w:color w:val="000000"/>
        </w:rPr>
      </w:pPr>
      <w:r>
        <w:rPr>
          <w:rFonts w:ascii="inherit" w:eastAsia="inherit" w:hAnsi="inherit" w:cs="inherit"/>
        </w:rPr>
        <w:t>522-K Bb Sisimiut</w:t>
      </w:r>
    </w:p>
    <w:p w14:paraId="08EF74DC" w14:textId="77777777" w:rsidR="00593009" w:rsidRDefault="00593009" w:rsidP="00593009">
      <w:pPr>
        <w:numPr>
          <w:ilvl w:val="0"/>
          <w:numId w:val="14"/>
        </w:numPr>
        <w:spacing w:after="0" w:line="240" w:lineRule="auto"/>
        <w:rPr>
          <w:color w:val="000000"/>
        </w:rPr>
      </w:pPr>
      <w:r>
        <w:rPr>
          <w:rFonts w:ascii="inherit" w:eastAsia="inherit" w:hAnsi="inherit" w:cs="inherit"/>
        </w:rPr>
        <w:t>530-K 1C Maniitsoq</w:t>
      </w:r>
    </w:p>
    <w:p w14:paraId="6562C162" w14:textId="77777777" w:rsidR="00593009" w:rsidRDefault="00593009" w:rsidP="00593009">
      <w:pPr>
        <w:numPr>
          <w:ilvl w:val="0"/>
          <w:numId w:val="14"/>
        </w:numPr>
        <w:spacing w:after="0" w:line="240" w:lineRule="auto"/>
        <w:rPr>
          <w:color w:val="000000"/>
        </w:rPr>
      </w:pPr>
      <w:r>
        <w:rPr>
          <w:rFonts w:ascii="inherit" w:eastAsia="inherit" w:hAnsi="inherit" w:cs="inherit"/>
        </w:rPr>
        <w:t>540-K 1D Nuuk</w:t>
      </w:r>
    </w:p>
    <w:p w14:paraId="18A1C5EA" w14:textId="77777777" w:rsidR="00593009" w:rsidRDefault="00593009" w:rsidP="00593009">
      <w:pPr>
        <w:numPr>
          <w:ilvl w:val="0"/>
          <w:numId w:val="14"/>
        </w:numPr>
        <w:spacing w:after="0" w:line="240" w:lineRule="auto"/>
        <w:rPr>
          <w:color w:val="000000"/>
        </w:rPr>
      </w:pPr>
      <w:r>
        <w:rPr>
          <w:rFonts w:ascii="inherit" w:eastAsia="inherit" w:hAnsi="inherit" w:cs="inherit"/>
        </w:rPr>
        <w:t>550-K 1E Paamiut</w:t>
      </w:r>
    </w:p>
    <w:p w14:paraId="11325869" w14:textId="77777777" w:rsidR="00593009" w:rsidRDefault="00593009" w:rsidP="00593009">
      <w:pPr>
        <w:numPr>
          <w:ilvl w:val="0"/>
          <w:numId w:val="14"/>
        </w:numPr>
        <w:spacing w:after="0" w:line="240" w:lineRule="auto"/>
        <w:rPr>
          <w:color w:val="000000"/>
        </w:rPr>
      </w:pPr>
      <w:r>
        <w:rPr>
          <w:rFonts w:ascii="inherit" w:eastAsia="inherit" w:hAnsi="inherit" w:cs="inherit"/>
        </w:rPr>
        <w:t>560-K 1F Qaqortoq Narsaq og Nanortalik</w:t>
      </w:r>
    </w:p>
    <w:p w14:paraId="537662AD" w14:textId="77777777" w:rsidR="00593009" w:rsidRDefault="00593009" w:rsidP="00593009">
      <w:pPr>
        <w:spacing w:after="0" w:line="240" w:lineRule="auto"/>
        <w:rPr>
          <w:color w:val="000000"/>
        </w:rPr>
      </w:pPr>
    </w:p>
    <w:p w14:paraId="7FB458F7" w14:textId="77777777" w:rsidR="00593009" w:rsidRDefault="00593009" w:rsidP="00593009">
      <w:pPr>
        <w:spacing w:after="0" w:line="240" w:lineRule="auto"/>
        <w:rPr>
          <w:color w:val="000000"/>
        </w:rPr>
      </w:pPr>
      <w:r>
        <w:rPr>
          <w:color w:val="000000"/>
        </w:rPr>
        <w:t xml:space="preserve">Naalakkersuisut har med virkning fra 1. august 2021 lukket for nye ansøgere i en </w:t>
      </w:r>
      <w:proofErr w:type="gramStart"/>
      <w:r>
        <w:rPr>
          <w:color w:val="000000"/>
        </w:rPr>
        <w:t>to årige</w:t>
      </w:r>
      <w:proofErr w:type="gramEnd"/>
      <w:r>
        <w:rPr>
          <w:color w:val="000000"/>
        </w:rPr>
        <w:t xml:space="preserve"> periode frem til 28. februar 2023.  </w:t>
      </w:r>
    </w:p>
    <w:p w14:paraId="44C5FEEE" w14:textId="77777777" w:rsidR="00593009" w:rsidRDefault="00593009" w:rsidP="00593009">
      <w:pPr>
        <w:spacing w:after="0" w:line="240" w:lineRule="auto"/>
        <w:rPr>
          <w:color w:val="000000"/>
        </w:rPr>
      </w:pPr>
      <w:r>
        <w:rPr>
          <w:color w:val="000000"/>
        </w:rPr>
        <w:t xml:space="preserve">Fiskeriet for stenbider er åben fra 1. april til senest 15. juli eller indtil kvoten er opfisket. </w:t>
      </w:r>
    </w:p>
    <w:p w14:paraId="7AD1CC65" w14:textId="77777777" w:rsidR="00593009" w:rsidRDefault="00593009" w:rsidP="00593009">
      <w:pPr>
        <w:spacing w:after="0" w:line="240" w:lineRule="auto"/>
        <w:rPr>
          <w:color w:val="000000"/>
        </w:rPr>
      </w:pPr>
    </w:p>
    <w:p w14:paraId="5D9B3A06" w14:textId="77777777" w:rsidR="00593009" w:rsidRDefault="00593009" w:rsidP="00593009">
      <w:pPr>
        <w:spacing w:after="0" w:line="240" w:lineRule="auto"/>
        <w:rPr>
          <w:color w:val="000000"/>
        </w:rPr>
      </w:pPr>
      <w:bookmarkStart w:id="2" w:name="_heading=h.gjdgxs"/>
      <w:bookmarkEnd w:id="2"/>
      <w:r>
        <w:rPr>
          <w:color w:val="000000"/>
        </w:rPr>
        <w:t xml:space="preserve">Du kan se forvaltningsområderne og kvoten i denne link: </w:t>
      </w:r>
      <w:hyperlink r:id="rId14" w:history="1">
        <w:r>
          <w:rPr>
            <w:rStyle w:val="Hyperlink"/>
            <w:color w:val="0563C1"/>
          </w:rPr>
          <w:t>Åbning af fiskeriet efter stenbider i henhold til forvaltningsområde - Naalakkersuisut</w:t>
        </w:r>
      </w:hyperlink>
    </w:p>
    <w:p w14:paraId="270DD16C" w14:textId="77777777" w:rsidR="00593009" w:rsidRDefault="00593009" w:rsidP="00593009">
      <w:pPr>
        <w:spacing w:after="0" w:line="240" w:lineRule="auto"/>
        <w:ind w:left="720"/>
        <w:rPr>
          <w:color w:val="000000"/>
        </w:rPr>
      </w:pPr>
    </w:p>
    <w:p w14:paraId="5827DC86" w14:textId="77777777" w:rsidR="00593009" w:rsidRDefault="00593009" w:rsidP="00593009">
      <w:pPr>
        <w:numPr>
          <w:ilvl w:val="0"/>
          <w:numId w:val="12"/>
        </w:numPr>
        <w:spacing w:after="0" w:line="240" w:lineRule="auto"/>
        <w:rPr>
          <w:color w:val="000000"/>
        </w:rPr>
      </w:pPr>
      <w:r>
        <w:rPr>
          <w:i/>
          <w:color w:val="000000"/>
        </w:rPr>
        <w:t>Fartøjskrav</w:t>
      </w:r>
      <w:r>
        <w:rPr>
          <w:color w:val="000000"/>
        </w:rPr>
        <w:t xml:space="preserve"> fra 6 meter til og med 75BRT/120BT. </w:t>
      </w:r>
    </w:p>
    <w:p w14:paraId="0C43D4AE" w14:textId="77777777" w:rsidR="00593009" w:rsidRDefault="00593009" w:rsidP="00593009">
      <w:pPr>
        <w:numPr>
          <w:ilvl w:val="0"/>
          <w:numId w:val="12"/>
        </w:numPr>
        <w:spacing w:after="0" w:line="240" w:lineRule="auto"/>
      </w:pPr>
      <w:r>
        <w:rPr>
          <w:i/>
          <w:color w:val="000000"/>
        </w:rPr>
        <w:t>Licenstype:</w:t>
      </w:r>
      <w:r>
        <w:rPr>
          <w:color w:val="000000"/>
        </w:rPr>
        <w:t xml:space="preserve"> Tidsbegrænset, hvortil der ikke er knyttet en højst tilladt fangstmængde.</w:t>
      </w:r>
    </w:p>
    <w:p w14:paraId="2142BC14" w14:textId="77777777" w:rsidR="00593009" w:rsidRDefault="00593009" w:rsidP="00593009">
      <w:pPr>
        <w:numPr>
          <w:ilvl w:val="0"/>
          <w:numId w:val="12"/>
        </w:numPr>
        <w:spacing w:after="0" w:line="240" w:lineRule="auto"/>
      </w:pPr>
      <w:r>
        <w:rPr>
          <w:color w:val="000000"/>
        </w:rPr>
        <w:t>Det er tilladt at bruge en jolle til fartøjslicensejere under stenbiderfiskeriet.</w:t>
      </w:r>
    </w:p>
    <w:p w14:paraId="18360CD5" w14:textId="77777777" w:rsidR="00593009" w:rsidRDefault="00593009" w:rsidP="00593009">
      <w:pPr>
        <w:spacing w:after="0" w:line="240" w:lineRule="auto"/>
        <w:ind w:left="720"/>
      </w:pPr>
    </w:p>
    <w:p w14:paraId="6C96F861" w14:textId="77777777" w:rsidR="00593009" w:rsidRDefault="00593009" w:rsidP="00593009">
      <w:pPr>
        <w:spacing w:after="0" w:line="240" w:lineRule="auto"/>
        <w:rPr>
          <w:b/>
        </w:rPr>
      </w:pPr>
      <w:r>
        <w:rPr>
          <w:b/>
        </w:rPr>
        <w:t>Krabber</w:t>
      </w:r>
    </w:p>
    <w:p w14:paraId="76C3997F" w14:textId="77777777" w:rsidR="00593009" w:rsidRDefault="00593009" w:rsidP="00593009">
      <w:pPr>
        <w:spacing w:after="0" w:line="240" w:lineRule="auto"/>
        <w:rPr>
          <w:color w:val="000000"/>
        </w:rPr>
      </w:pPr>
      <w:r>
        <w:rPr>
          <w:color w:val="000000"/>
        </w:rPr>
        <w:t>I punkt 4.3</w:t>
      </w:r>
      <w:r>
        <w:rPr>
          <w:b/>
          <w:color w:val="000000"/>
        </w:rPr>
        <w:t xml:space="preserve"> </w:t>
      </w:r>
      <w:r>
        <w:rPr>
          <w:color w:val="000000"/>
        </w:rPr>
        <w:t xml:space="preserve">kan du søge om en krabbelicens. </w:t>
      </w:r>
    </w:p>
    <w:p w14:paraId="48E48B82" w14:textId="77777777" w:rsidR="00593009" w:rsidRDefault="00593009" w:rsidP="00593009">
      <w:pPr>
        <w:spacing w:after="0" w:line="240" w:lineRule="auto"/>
        <w:rPr>
          <w:color w:val="000000"/>
        </w:rPr>
      </w:pPr>
    </w:p>
    <w:p w14:paraId="02C8C323" w14:textId="77777777" w:rsidR="00593009" w:rsidRDefault="00593009" w:rsidP="00593009">
      <w:pPr>
        <w:spacing w:after="0" w:line="240" w:lineRule="auto"/>
        <w:rPr>
          <w:color w:val="000000"/>
        </w:rPr>
      </w:pPr>
      <w:r>
        <w:rPr>
          <w:color w:val="000000"/>
        </w:rPr>
        <w:t xml:space="preserve">Naalakkersuisut har lukket udstedelse af krabbelicenser til nye ansøgere i </w:t>
      </w:r>
      <w:proofErr w:type="gramStart"/>
      <w:r>
        <w:rPr>
          <w:color w:val="000000"/>
        </w:rPr>
        <w:t>2 årige</w:t>
      </w:r>
      <w:proofErr w:type="gramEnd"/>
      <w:r>
        <w:rPr>
          <w:color w:val="000000"/>
        </w:rPr>
        <w:t xml:space="preserve"> periode med virkning fra 1. januar 2021 til udgangen af 2022, så hvis du ikke har haft samme licens sidste år kan du ikke ansøge om en krabbelicens.</w:t>
      </w:r>
    </w:p>
    <w:p w14:paraId="6AF2BF13" w14:textId="77777777" w:rsidR="00593009" w:rsidRDefault="00593009" w:rsidP="00593009">
      <w:pPr>
        <w:spacing w:after="0" w:line="240" w:lineRule="auto"/>
        <w:rPr>
          <w:color w:val="000000"/>
        </w:rPr>
      </w:pPr>
      <w:r>
        <w:rPr>
          <w:color w:val="000000"/>
        </w:rPr>
        <w:t xml:space="preserve">Men hvis du har haft samme licens sidste </w:t>
      </w:r>
      <w:proofErr w:type="gramStart"/>
      <w:r>
        <w:rPr>
          <w:color w:val="000000"/>
        </w:rPr>
        <w:t>år</w:t>
      </w:r>
      <w:proofErr w:type="gramEnd"/>
      <w:r>
        <w:rPr>
          <w:color w:val="000000"/>
        </w:rPr>
        <w:t xml:space="preserve"> kan du søge om en krabbelicens. For at får udstedt en krabbelicens er betingelsen at du har haft samme krabbelicens sidste år. Du kan søge til om krabbelicenser til tre forvaltningsområder. </w:t>
      </w:r>
    </w:p>
    <w:p w14:paraId="7D991FEE" w14:textId="77777777" w:rsidR="00593009" w:rsidRDefault="00593009" w:rsidP="00593009">
      <w:pPr>
        <w:spacing w:after="0" w:line="240" w:lineRule="auto"/>
        <w:rPr>
          <w:color w:val="000000"/>
        </w:rPr>
      </w:pPr>
      <w:r>
        <w:rPr>
          <w:color w:val="000000"/>
        </w:rPr>
        <w:t xml:space="preserve">Udstedelsen af en krabbelicens kan være enten til det kystnære fiskeri med betegnelsen K eller til det havgående fiskeri med betegnelse H, så husk at skrive hvilken område du vil fiske i. </w:t>
      </w:r>
    </w:p>
    <w:p w14:paraId="766AF11B" w14:textId="77777777" w:rsidR="00593009" w:rsidRDefault="00593009" w:rsidP="00593009">
      <w:pPr>
        <w:spacing w:after="0" w:line="240" w:lineRule="auto"/>
        <w:rPr>
          <w:color w:val="000000"/>
        </w:rPr>
      </w:pPr>
      <w:r>
        <w:rPr>
          <w:color w:val="000000"/>
        </w:rPr>
        <w:t xml:space="preserve">I det kystnære fiskeri er der 6 forvaltningsområder og i det havgående fiskeri er der to forvaltningsområder. </w:t>
      </w:r>
    </w:p>
    <w:p w14:paraId="7FB09E8D" w14:textId="77777777" w:rsidR="00593009" w:rsidRDefault="00593009" w:rsidP="00593009">
      <w:pPr>
        <w:spacing w:after="0" w:line="240" w:lineRule="auto"/>
        <w:rPr>
          <w:color w:val="000000"/>
        </w:rPr>
      </w:pPr>
      <w:r>
        <w:rPr>
          <w:color w:val="000000"/>
        </w:rPr>
        <w:t xml:space="preserve">Der er en ny forvaltningsplan og kvoter til fiskeri efter krabber som du kan se i denne link: </w:t>
      </w:r>
      <w:hyperlink r:id="rId15" w:history="1">
        <w:r>
          <w:rPr>
            <w:rStyle w:val="Hyperlink"/>
            <w:color w:val="0563C1"/>
          </w:rPr>
          <w:t>Ny forvaltningsplan for krabbefiskeriet - Naalakkersuisut</w:t>
        </w:r>
      </w:hyperlink>
    </w:p>
    <w:p w14:paraId="35BF9044" w14:textId="77777777" w:rsidR="00593009" w:rsidRDefault="00593009" w:rsidP="00593009">
      <w:pPr>
        <w:spacing w:after="0" w:line="240" w:lineRule="auto"/>
        <w:ind w:left="720"/>
        <w:rPr>
          <w:color w:val="000000"/>
        </w:rPr>
      </w:pPr>
    </w:p>
    <w:p w14:paraId="110E6316" w14:textId="77777777" w:rsidR="00593009" w:rsidRDefault="00593009" w:rsidP="00593009">
      <w:pPr>
        <w:spacing w:after="0" w:line="240" w:lineRule="auto"/>
        <w:rPr>
          <w:b/>
          <w:color w:val="000000"/>
        </w:rPr>
      </w:pPr>
      <w:r>
        <w:rPr>
          <w:b/>
          <w:color w:val="000000"/>
        </w:rPr>
        <w:t>Fartøjslicens K til kystnærfiskeri</w:t>
      </w:r>
    </w:p>
    <w:p w14:paraId="6FFC096C" w14:textId="77777777" w:rsidR="00593009" w:rsidRDefault="00593009" w:rsidP="00593009">
      <w:pPr>
        <w:numPr>
          <w:ilvl w:val="0"/>
          <w:numId w:val="12"/>
        </w:numPr>
        <w:spacing w:after="0" w:line="240" w:lineRule="auto"/>
        <w:rPr>
          <w:i/>
          <w:color w:val="000000"/>
        </w:rPr>
      </w:pPr>
      <w:r>
        <w:rPr>
          <w:color w:val="000000"/>
        </w:rPr>
        <w:t>Fartøjskrav i det kystnær</w:t>
      </w:r>
      <w:sdt>
        <w:sdtPr>
          <w:tag w:val="goog_rdk_66"/>
          <w:id w:val="-1867983047"/>
        </w:sdtPr>
        <w:sdtEndPr/>
        <w:sdtContent>
          <w:r>
            <w:rPr>
              <w:color w:val="000000"/>
            </w:rPr>
            <w:t xml:space="preserve">e </w:t>
          </w:r>
        </w:sdtContent>
      </w:sdt>
      <w:r>
        <w:rPr>
          <w:color w:val="000000"/>
        </w:rPr>
        <w:t>fiskeri K fra 6 meter til og med 75BRT/120BT.</w:t>
      </w:r>
    </w:p>
    <w:p w14:paraId="33026A8C" w14:textId="77777777" w:rsidR="00593009" w:rsidRDefault="00593009" w:rsidP="00593009">
      <w:pPr>
        <w:numPr>
          <w:ilvl w:val="0"/>
          <w:numId w:val="12"/>
        </w:numPr>
        <w:spacing w:after="0" w:line="240" w:lineRule="auto"/>
      </w:pPr>
      <w:r>
        <w:rPr>
          <w:i/>
          <w:color w:val="000000"/>
        </w:rPr>
        <w:t>Licenstype:</w:t>
      </w:r>
      <w:r>
        <w:rPr>
          <w:color w:val="000000"/>
        </w:rPr>
        <w:t xml:space="preserve"> Tidsbegrænset, hvortil der ikke er knyttet en højst tilladt fangstmængde.</w:t>
      </w:r>
    </w:p>
    <w:p w14:paraId="7EBE4F80" w14:textId="77777777" w:rsidR="00593009" w:rsidRDefault="00593009" w:rsidP="00593009">
      <w:pPr>
        <w:spacing w:after="0" w:line="240" w:lineRule="auto"/>
        <w:ind w:left="720"/>
        <w:rPr>
          <w:color w:val="000000"/>
        </w:rPr>
      </w:pPr>
      <w:r>
        <w:rPr>
          <w:color w:val="000000"/>
        </w:rPr>
        <w:t xml:space="preserve"> </w:t>
      </w:r>
    </w:p>
    <w:p w14:paraId="65FCEF1D" w14:textId="77777777" w:rsidR="00593009" w:rsidRDefault="00593009" w:rsidP="00593009">
      <w:pPr>
        <w:spacing w:after="0" w:line="240" w:lineRule="auto"/>
        <w:rPr>
          <w:color w:val="000000"/>
        </w:rPr>
      </w:pPr>
      <w:r>
        <w:rPr>
          <w:b/>
          <w:color w:val="000000"/>
        </w:rPr>
        <w:t xml:space="preserve">Fartøjslicens H til </w:t>
      </w:r>
      <w:r>
        <w:rPr>
          <w:color w:val="000000"/>
        </w:rPr>
        <w:t xml:space="preserve">Fartøjskrav i det havgående fiskeri H </w:t>
      </w:r>
    </w:p>
    <w:p w14:paraId="336E1110" w14:textId="77777777" w:rsidR="00593009" w:rsidRDefault="00593009" w:rsidP="00593009">
      <w:pPr>
        <w:numPr>
          <w:ilvl w:val="0"/>
          <w:numId w:val="12"/>
        </w:numPr>
        <w:spacing w:after="0" w:line="240" w:lineRule="auto"/>
        <w:rPr>
          <w:color w:val="000000"/>
        </w:rPr>
      </w:pPr>
      <w:r>
        <w:rPr>
          <w:color w:val="000000"/>
        </w:rPr>
        <w:t xml:space="preserve"> over 75BRT/120BT.</w:t>
      </w:r>
    </w:p>
    <w:p w14:paraId="20917160" w14:textId="77777777" w:rsidR="00593009" w:rsidRDefault="00593009" w:rsidP="00593009">
      <w:pPr>
        <w:spacing w:after="0" w:line="240" w:lineRule="auto"/>
        <w:ind w:left="720"/>
        <w:rPr>
          <w:color w:val="000000"/>
        </w:rPr>
      </w:pPr>
    </w:p>
    <w:p w14:paraId="06B72C32" w14:textId="77777777" w:rsidR="00593009" w:rsidRDefault="00593009" w:rsidP="00593009">
      <w:pPr>
        <w:spacing w:after="0" w:line="240" w:lineRule="auto"/>
        <w:rPr>
          <w:b/>
          <w:color w:val="000000"/>
        </w:rPr>
      </w:pPr>
      <w:r>
        <w:rPr>
          <w:b/>
          <w:color w:val="000000"/>
        </w:rPr>
        <w:t>Fiskeri efter krabber til eget forbrug</w:t>
      </w:r>
    </w:p>
    <w:p w14:paraId="3C27361B" w14:textId="77777777" w:rsidR="00593009" w:rsidRDefault="00593009" w:rsidP="00593009">
      <w:pPr>
        <w:numPr>
          <w:ilvl w:val="0"/>
          <w:numId w:val="12"/>
        </w:numPr>
        <w:spacing w:after="0" w:line="240" w:lineRule="auto"/>
      </w:pPr>
      <w:r>
        <w:rPr>
          <w:color w:val="000000"/>
        </w:rPr>
        <w:t>Fiskeri efter krabber til eget forbrug er ikke licens betinget, men der må kun anvendes max</w:t>
      </w:r>
      <w:sdt>
        <w:sdtPr>
          <w:tag w:val="goog_rdk_67"/>
          <w:id w:val="418457752"/>
        </w:sdtPr>
        <w:sdtEndPr/>
        <w:sdtContent>
          <w:r>
            <w:rPr>
              <w:color w:val="000000"/>
            </w:rPr>
            <w:t>.</w:t>
          </w:r>
        </w:sdtContent>
      </w:sdt>
      <w:r>
        <w:rPr>
          <w:color w:val="000000"/>
        </w:rPr>
        <w:t xml:space="preserve"> 3 krabbetejn til fiskeriet.</w:t>
      </w:r>
    </w:p>
    <w:p w14:paraId="47538FA3" w14:textId="77777777" w:rsidR="00593009" w:rsidRDefault="00593009" w:rsidP="00593009">
      <w:pPr>
        <w:spacing w:after="0" w:line="240" w:lineRule="auto"/>
        <w:ind w:left="720"/>
      </w:pPr>
    </w:p>
    <w:p w14:paraId="6BBA3448" w14:textId="77777777" w:rsidR="00593009" w:rsidRDefault="00593009" w:rsidP="00593009">
      <w:pPr>
        <w:numPr>
          <w:ilvl w:val="0"/>
          <w:numId w:val="11"/>
        </w:numPr>
        <w:spacing w:after="0" w:line="240" w:lineRule="auto"/>
        <w:rPr>
          <w:b/>
          <w:color w:val="000000"/>
        </w:rPr>
      </w:pPr>
      <w:r>
        <w:rPr>
          <w:b/>
          <w:color w:val="000000"/>
        </w:rPr>
        <w:t>Særlige bemærkninger</w:t>
      </w:r>
    </w:p>
    <w:p w14:paraId="6174A6B7" w14:textId="77777777" w:rsidR="00593009" w:rsidRDefault="00593009" w:rsidP="00593009">
      <w:pPr>
        <w:spacing w:line="240" w:lineRule="auto"/>
      </w:pPr>
      <w:r>
        <w:t>I punkt 5 kan du skriver dine bemærkninger. Det kan fx skrive om dine planer eller projekter der vedrører din ansøgning, heriblandt om hvilken fiskeudstyr du har tænkt dig at benytte i fiskeriet, i afsnit 10 og 11 kan du se hvilken fiskeudstyr du evt. kan bruge under fiskeriet. Eller du kan også skrive din begrundelse til din dispensationsansøgning hvis du ikke har opfyldt to års skattepligts- og to års bopælskrav.</w:t>
      </w:r>
    </w:p>
    <w:p w14:paraId="532C9E5C" w14:textId="77777777" w:rsidR="00593009" w:rsidRDefault="00593009" w:rsidP="00593009">
      <w:pPr>
        <w:numPr>
          <w:ilvl w:val="0"/>
          <w:numId w:val="11"/>
        </w:numPr>
        <w:spacing w:after="0" w:line="240" w:lineRule="auto"/>
        <w:rPr>
          <w:b/>
          <w:color w:val="000000"/>
        </w:rPr>
      </w:pPr>
      <w:r>
        <w:rPr>
          <w:b/>
          <w:color w:val="000000"/>
        </w:rPr>
        <w:t>Bilag</w:t>
      </w:r>
    </w:p>
    <w:p w14:paraId="71C40E21" w14:textId="77777777" w:rsidR="00593009" w:rsidRDefault="00593009" w:rsidP="00593009">
      <w:pPr>
        <w:spacing w:line="240" w:lineRule="auto"/>
        <w:rPr>
          <w:color w:val="000000"/>
        </w:rPr>
      </w:pPr>
      <w:r>
        <w:t xml:space="preserve">I punkt 6 kan du liste de dokumentationer du har vedhæftet som bilag og du kan vedhæfte projektbeskrivelse om dine planer. </w:t>
      </w:r>
      <w:r>
        <w:rPr>
          <w:color w:val="000000"/>
        </w:rPr>
        <w:t xml:space="preserve">Se evt. tjeklisten foroven, i den kan du se hvilken dokumentationer du skal sidde klar med ved udfyldelsen af ansøgningsskemaet. </w:t>
      </w:r>
    </w:p>
    <w:p w14:paraId="095EF89C" w14:textId="77777777" w:rsidR="00593009" w:rsidRDefault="00593009" w:rsidP="00593009">
      <w:pPr>
        <w:spacing w:after="0" w:line="240" w:lineRule="auto"/>
        <w:ind w:left="720"/>
        <w:rPr>
          <w:color w:val="000000"/>
        </w:rPr>
      </w:pPr>
    </w:p>
    <w:p w14:paraId="1B742C73" w14:textId="77777777" w:rsidR="00593009" w:rsidRDefault="00593009" w:rsidP="00593009">
      <w:pPr>
        <w:numPr>
          <w:ilvl w:val="0"/>
          <w:numId w:val="11"/>
        </w:numPr>
        <w:spacing w:after="0" w:line="240" w:lineRule="auto"/>
        <w:rPr>
          <w:b/>
          <w:color w:val="000000"/>
        </w:rPr>
      </w:pPr>
      <w:r>
        <w:rPr>
          <w:b/>
          <w:color w:val="000000"/>
        </w:rPr>
        <w:t>Dispensationsansøgning</w:t>
      </w:r>
    </w:p>
    <w:p w14:paraId="52D9FEF5" w14:textId="77777777" w:rsidR="00593009" w:rsidRDefault="00593009" w:rsidP="00593009">
      <w:pPr>
        <w:spacing w:line="240" w:lineRule="auto"/>
      </w:pPr>
      <w:r>
        <w:t>Hvis du ikke har opfyldt bopæls- og skattepligtskravet, men har tilknytning til det grønlandske samfund kan du sende en dispensationsansøgning i punkt 7. Men du skal stadig opfylde betingelserne i afsnit 1-7 for at ansøge om en fiskerilicens, såsom at du skal være mellem 18-29 år og at du har et fartøj samt fiskeredskaber.</w:t>
      </w:r>
    </w:p>
    <w:p w14:paraId="1016EC47" w14:textId="77777777" w:rsidR="00593009" w:rsidRDefault="00593009" w:rsidP="00593009">
      <w:pPr>
        <w:numPr>
          <w:ilvl w:val="0"/>
          <w:numId w:val="11"/>
        </w:numPr>
        <w:spacing w:after="0" w:line="240" w:lineRule="auto"/>
        <w:rPr>
          <w:b/>
          <w:color w:val="000000"/>
        </w:rPr>
      </w:pPr>
      <w:r>
        <w:rPr>
          <w:b/>
          <w:color w:val="000000"/>
        </w:rPr>
        <w:t>Afsnit 8 udfyldes af kommunen</w:t>
      </w:r>
    </w:p>
    <w:p w14:paraId="5A730927" w14:textId="77777777" w:rsidR="00593009" w:rsidRDefault="00593009" w:rsidP="00593009">
      <w:pPr>
        <w:spacing w:line="240" w:lineRule="auto"/>
      </w:pPr>
      <w:r>
        <w:t>Hvis du udfylder ansøgningsskemaet som papirform udfyldes afsnit 8 i ansøgningsskemaet af Kommunen. kommunen skal bekræfte at det er dig der er ansøgeren og at du har opfyldt 2 års bopæls- og skattepligtskrav.</w:t>
      </w:r>
    </w:p>
    <w:p w14:paraId="0A330133" w14:textId="77777777" w:rsidR="00593009" w:rsidRDefault="00593009" w:rsidP="00593009">
      <w:pPr>
        <w:numPr>
          <w:ilvl w:val="0"/>
          <w:numId w:val="11"/>
        </w:numPr>
        <w:spacing w:after="0" w:line="240" w:lineRule="auto"/>
        <w:rPr>
          <w:b/>
          <w:color w:val="000000"/>
        </w:rPr>
      </w:pPr>
      <w:r>
        <w:rPr>
          <w:b/>
          <w:color w:val="000000"/>
        </w:rPr>
        <w:t xml:space="preserve">Vejledning </w:t>
      </w:r>
    </w:p>
    <w:p w14:paraId="61C1C7CF" w14:textId="77777777" w:rsidR="00593009" w:rsidRDefault="00593009" w:rsidP="00593009">
      <w:pPr>
        <w:spacing w:after="0" w:line="240" w:lineRule="auto"/>
        <w:rPr>
          <w:bCs/>
          <w:color w:val="000000"/>
        </w:rPr>
      </w:pPr>
      <w:r>
        <w:rPr>
          <w:bCs/>
          <w:color w:val="000000"/>
        </w:rPr>
        <w:t xml:space="preserve">Vedledningen er til brug for din hjælp ved udfyldelse af ansøgningsskemaet. </w:t>
      </w:r>
    </w:p>
    <w:p w14:paraId="621B3893" w14:textId="77777777" w:rsidR="00593009" w:rsidRDefault="00593009" w:rsidP="00593009">
      <w:pPr>
        <w:spacing w:after="0" w:line="240" w:lineRule="auto"/>
      </w:pPr>
    </w:p>
    <w:p w14:paraId="49563A37" w14:textId="77777777" w:rsidR="00593009" w:rsidRDefault="00593009" w:rsidP="00593009">
      <w:pPr>
        <w:spacing w:after="0" w:line="240" w:lineRule="auto"/>
      </w:pPr>
      <w:r>
        <w:t>Procedure for digital indsendelse af ansøgning</w:t>
      </w:r>
    </w:p>
    <w:p w14:paraId="0C042F84" w14:textId="77777777" w:rsidR="00593009" w:rsidRDefault="00593009" w:rsidP="00593009">
      <w:pPr>
        <w:spacing w:after="0" w:line="240" w:lineRule="auto"/>
      </w:pPr>
      <w:r>
        <w:t>Udfylder du ansøgningsskemaet digitalt her på Sullisivik.gl, så vil udfyldning af din ansøgning være hurtigere og enklere. Du bliver kun bedt om at forholde dig til relevante ansøgningsfelter.</w:t>
      </w:r>
    </w:p>
    <w:p w14:paraId="179FA523" w14:textId="77777777" w:rsidR="00593009" w:rsidRDefault="00593009" w:rsidP="00593009">
      <w:pPr>
        <w:spacing w:after="0" w:line="240" w:lineRule="auto"/>
      </w:pPr>
      <w:r>
        <w:t xml:space="preserve">Du får øjeblikkelig besked om hvilken felter du mangler at udfylde, hvis du forsøger at indsende en mangelfuld ansøgning. </w:t>
      </w:r>
    </w:p>
    <w:p w14:paraId="628EDC72" w14:textId="77777777" w:rsidR="00593009" w:rsidRDefault="00593009" w:rsidP="00593009">
      <w:pPr>
        <w:spacing w:after="0" w:line="240" w:lineRule="auto"/>
      </w:pPr>
    </w:p>
    <w:p w14:paraId="1DABEC1D" w14:textId="77777777" w:rsidR="00593009" w:rsidRDefault="00593009" w:rsidP="00593009">
      <w:pPr>
        <w:spacing w:after="0" w:line="240" w:lineRule="auto"/>
        <w:rPr>
          <w:b/>
        </w:rPr>
      </w:pPr>
      <w:r>
        <w:t xml:space="preserve">Så snart din ansøgning er indsendt modtages den hos Departementet for Fiskeri og Fangst. Du vil modtage en kvittering fra </w:t>
      </w:r>
      <w:hyperlink r:id="rId16" w:history="1">
        <w:r>
          <w:rPr>
            <w:rStyle w:val="Hyperlink"/>
          </w:rPr>
          <w:t>aalisa@nanoq.gl</w:t>
        </w:r>
      </w:hyperlink>
      <w:r>
        <w:t xml:space="preserve"> for modtagelse af din ansøgning. Du vil indenfor 14 dage blive besvaret med begrundelse af din ansøgning. </w:t>
      </w:r>
    </w:p>
    <w:p w14:paraId="678DE12F" w14:textId="77777777" w:rsidR="00593009" w:rsidRDefault="00593009" w:rsidP="00593009">
      <w:pPr>
        <w:spacing w:after="0" w:line="240" w:lineRule="auto"/>
        <w:rPr>
          <w:b/>
        </w:rPr>
      </w:pPr>
    </w:p>
    <w:p w14:paraId="4904C14F" w14:textId="77777777" w:rsidR="00593009" w:rsidRDefault="00593009" w:rsidP="00593009">
      <w:pPr>
        <w:spacing w:after="0" w:line="240" w:lineRule="auto"/>
      </w:pPr>
      <w:r>
        <w:t xml:space="preserve">Du skal også vide at du er forpligtet til at </w:t>
      </w:r>
      <w:sdt>
        <w:sdtPr>
          <w:tag w:val="goog_rdk_168"/>
          <w:id w:val="-1433508988"/>
        </w:sdtPr>
        <w:sdtEndPr/>
        <w:sdtContent>
          <w:r>
            <w:t>holde dig</w:t>
          </w:r>
        </w:sdtContent>
      </w:sdt>
      <w:r>
        <w:t xml:space="preserve"> opdateret </w:t>
      </w:r>
      <w:sdt>
        <w:sdtPr>
          <w:tag w:val="goog_rdk_170"/>
          <w:id w:val="-2115037690"/>
        </w:sdtPr>
        <w:sdtEndPr/>
        <w:sdtContent>
          <w:r>
            <w:t>over</w:t>
          </w:r>
        </w:sdtContent>
      </w:sdt>
      <w:r>
        <w:t xml:space="preserve"> </w:t>
      </w:r>
      <w:sdt>
        <w:sdtPr>
          <w:tag w:val="goog_rdk_172"/>
          <w:id w:val="1472407868"/>
        </w:sdtPr>
        <w:sdtEndPr/>
        <w:sdtContent>
          <w:r>
            <w:t xml:space="preserve">gældende </w:t>
          </w:r>
        </w:sdtContent>
      </w:sdt>
      <w:r>
        <w:t>regler og lovgivningen.</w:t>
      </w:r>
    </w:p>
    <w:p w14:paraId="5678C97E" w14:textId="77777777" w:rsidR="00593009" w:rsidRDefault="00593009" w:rsidP="00593009">
      <w:pPr>
        <w:spacing w:after="0" w:line="240" w:lineRule="auto"/>
      </w:pPr>
    </w:p>
    <w:p w14:paraId="72D6BFC9" w14:textId="77777777" w:rsidR="00593009" w:rsidRDefault="00593009" w:rsidP="00593009">
      <w:pPr>
        <w:spacing w:after="0"/>
        <w:rPr>
          <w:b/>
        </w:rPr>
      </w:pPr>
      <w:r>
        <w:rPr>
          <w:b/>
        </w:rPr>
        <w:t>Lovgivning og gældende bekendtgørelser:</w:t>
      </w:r>
    </w:p>
    <w:p w14:paraId="33887A21" w14:textId="77777777" w:rsidR="00593009" w:rsidRDefault="00593009" w:rsidP="00593009">
      <w:pPr>
        <w:shd w:val="clear" w:color="auto" w:fill="FFFFFF"/>
        <w:spacing w:after="0" w:line="240" w:lineRule="auto"/>
      </w:pPr>
      <w:r>
        <w:t>Landstingslov nr. 18 31 oktober 1996</w:t>
      </w:r>
    </w:p>
    <w:p w14:paraId="15C2246D" w14:textId="77777777" w:rsidR="00593009" w:rsidRDefault="00593009" w:rsidP="00593009">
      <w:pPr>
        <w:shd w:val="clear" w:color="auto" w:fill="FFFFFF"/>
        <w:spacing w:after="0" w:line="240" w:lineRule="auto"/>
      </w:pPr>
      <w:r>
        <w:t xml:space="preserve">Selvstyrets bekendtgørelse nr. 47 af 18. december 2020 om licens og kvoter til fiskeri </w:t>
      </w:r>
    </w:p>
    <w:p w14:paraId="53FC144E" w14:textId="77777777" w:rsidR="00593009" w:rsidRDefault="00593009" w:rsidP="00593009">
      <w:pPr>
        <w:shd w:val="clear" w:color="auto" w:fill="FFFFFF"/>
        <w:spacing w:after="0" w:line="240" w:lineRule="auto"/>
      </w:pPr>
      <w:r>
        <w:t>Selvstyrets bekendtgørelse nr. 46 af 14. december 2020 om kystnært fiskeri efter hellefisk</w:t>
      </w:r>
    </w:p>
    <w:p w14:paraId="08A3E2B6" w14:textId="77777777" w:rsidR="00593009" w:rsidRDefault="00593009" w:rsidP="00593009">
      <w:pPr>
        <w:shd w:val="clear" w:color="auto" w:fill="FFFFFF"/>
        <w:spacing w:after="0" w:line="240" w:lineRule="auto"/>
      </w:pPr>
      <w:r>
        <w:t>Selvstyrets bekendtgørelse nr. 9 af 12. februar 2021 om fiskeri efter krabber</w:t>
      </w:r>
    </w:p>
    <w:p w14:paraId="123D0296" w14:textId="77777777" w:rsidR="00593009" w:rsidRDefault="00593009" w:rsidP="00593009">
      <w:pPr>
        <w:shd w:val="clear" w:color="auto" w:fill="FFFFFF"/>
        <w:spacing w:after="0" w:line="240" w:lineRule="auto"/>
      </w:pPr>
      <w:r>
        <w:t>Selvstyrets bekendtgørelse nr. 22 af 22. juni 2021 om fiskeri efter stenbider</w:t>
      </w:r>
    </w:p>
    <w:p w14:paraId="4998FD3F" w14:textId="77777777" w:rsidR="00593009" w:rsidRDefault="00593009" w:rsidP="00593009">
      <w:pPr>
        <w:spacing w:line="240" w:lineRule="auto"/>
      </w:pPr>
    </w:p>
    <w:p w14:paraId="0D38420A" w14:textId="77777777" w:rsidR="00593009" w:rsidRDefault="00593009" w:rsidP="00593009">
      <w:pPr>
        <w:spacing w:line="240" w:lineRule="auto"/>
        <w:rPr>
          <w:b/>
        </w:rPr>
      </w:pPr>
      <w:r>
        <w:t>I punkt 10 og 11 er der vedlagt beskrivelse af FAO</w:t>
      </w:r>
      <w:sdt>
        <w:sdtPr>
          <w:tag w:val="goog_rdk_173"/>
          <w:id w:val="766967567"/>
        </w:sdtPr>
        <w:sdtEndPr/>
        <w:sdtContent>
          <w:r>
            <w:t>-</w:t>
          </w:r>
        </w:sdtContent>
      </w:sdt>
      <w:r>
        <w:t>koder fiskeudstyrskoder som benyttes i de forskellige fartøjstyper til din information. (Se næste side)</w:t>
      </w:r>
      <w:sdt>
        <w:sdtPr>
          <w:tag w:val="goog_rdk_177"/>
          <w:id w:val="377518592"/>
        </w:sdtPr>
        <w:sdtEndPr/>
        <w:sdtContent>
          <w:sdt>
            <w:sdtPr>
              <w:tag w:val="goog_rdk_176"/>
              <w:id w:val="-1628243591"/>
            </w:sdtPr>
            <w:sdtEndPr/>
            <w:sdtContent/>
          </w:sdt>
        </w:sdtContent>
      </w:sdt>
      <w:r>
        <w:br w:type="page"/>
      </w:r>
    </w:p>
    <w:p w14:paraId="424A3F8B" w14:textId="77777777" w:rsidR="00593009" w:rsidRDefault="00593009" w:rsidP="00593009">
      <w:pPr>
        <w:spacing w:after="0" w:line="240" w:lineRule="auto"/>
        <w:rPr>
          <w:b/>
        </w:rPr>
      </w:pPr>
      <w:proofErr w:type="gramStart"/>
      <w:r>
        <w:rPr>
          <w:b/>
        </w:rPr>
        <w:t>FAO koder</w:t>
      </w:r>
      <w:proofErr w:type="gramEnd"/>
    </w:p>
    <w:p w14:paraId="35747D08" w14:textId="77777777" w:rsidR="00593009" w:rsidRDefault="00593009" w:rsidP="00593009">
      <w:pPr>
        <w:spacing w:after="0" w:line="240" w:lineRule="auto"/>
      </w:pPr>
      <w:r>
        <w:t xml:space="preserve">Beskrivelse af </w:t>
      </w:r>
      <w:proofErr w:type="gramStart"/>
      <w:r>
        <w:t>FAO koder</w:t>
      </w:r>
      <w:proofErr w:type="gramEnd"/>
      <w:r>
        <w:t xml:space="preserve"> og fiskeudstyrskoder som benyttes til forskellige af fartøjstyper </w:t>
      </w:r>
    </w:p>
    <w:tbl>
      <w:tblPr>
        <w:tblW w:w="8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692"/>
        <w:gridCol w:w="4816"/>
      </w:tblGrid>
      <w:tr w:rsidR="00593009" w14:paraId="3E470F07" w14:textId="77777777" w:rsidTr="00593009">
        <w:trPr>
          <w:trHeight w:val="255"/>
        </w:trPr>
        <w:tc>
          <w:tcPr>
            <w:tcW w:w="8930" w:type="dxa"/>
            <w:gridSpan w:val="3"/>
            <w:tcBorders>
              <w:top w:val="single" w:sz="4" w:space="0" w:color="000000"/>
              <w:left w:val="single" w:sz="4" w:space="0" w:color="000000"/>
              <w:bottom w:val="single" w:sz="4" w:space="0" w:color="000000"/>
              <w:right w:val="single" w:sz="4" w:space="0" w:color="000000"/>
            </w:tcBorders>
            <w:vAlign w:val="center"/>
            <w:hideMark/>
          </w:tcPr>
          <w:p w14:paraId="50ED64F6" w14:textId="77777777" w:rsidR="00593009" w:rsidRDefault="00593009">
            <w:pPr>
              <w:pStyle w:val="Overskrift1"/>
              <w:spacing w:before="0"/>
              <w:rPr>
                <w:b/>
                <w:color w:val="000000"/>
                <w:sz w:val="20"/>
                <w:szCs w:val="20"/>
                <w:lang w:eastAsia="en-US"/>
              </w:rPr>
            </w:pPr>
            <w:r>
              <w:rPr>
                <w:b/>
                <w:sz w:val="20"/>
                <w:szCs w:val="20"/>
                <w:lang w:eastAsia="en-US"/>
              </w:rPr>
              <w:t>10. Fartøjstype</w:t>
            </w:r>
          </w:p>
        </w:tc>
      </w:tr>
      <w:tr w:rsidR="00593009" w14:paraId="5901AFC9"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47185B54" w14:textId="77777777" w:rsidR="00593009" w:rsidRDefault="00593009">
            <w:pPr>
              <w:spacing w:after="48" w:line="240" w:lineRule="auto"/>
              <w:rPr>
                <w:b/>
                <w:color w:val="000000"/>
                <w:sz w:val="20"/>
                <w:szCs w:val="20"/>
              </w:rPr>
            </w:pPr>
            <w:proofErr w:type="gramStart"/>
            <w:r>
              <w:rPr>
                <w:b/>
                <w:color w:val="000000"/>
                <w:sz w:val="20"/>
                <w:szCs w:val="20"/>
              </w:rPr>
              <w:t>FAO kode</w:t>
            </w:r>
            <w:proofErr w:type="gramEnd"/>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0C7492EA" w14:textId="77777777" w:rsidR="00593009" w:rsidRDefault="00593009">
            <w:pPr>
              <w:spacing w:after="48" w:line="240" w:lineRule="auto"/>
              <w:rPr>
                <w:b/>
                <w:color w:val="000000"/>
                <w:sz w:val="20"/>
                <w:szCs w:val="20"/>
              </w:rPr>
            </w:pPr>
            <w:r>
              <w:rPr>
                <w:b/>
                <w:color w:val="000000"/>
                <w:sz w:val="20"/>
                <w:szCs w:val="20"/>
              </w:rPr>
              <w:t>Dansk beskrivelse</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6F34D5F9" w14:textId="77777777" w:rsidR="00593009" w:rsidRDefault="00593009">
            <w:pPr>
              <w:spacing w:after="48" w:line="240" w:lineRule="auto"/>
              <w:rPr>
                <w:b/>
                <w:color w:val="000000"/>
                <w:sz w:val="20"/>
                <w:szCs w:val="20"/>
              </w:rPr>
            </w:pPr>
            <w:r>
              <w:rPr>
                <w:b/>
                <w:color w:val="000000"/>
                <w:sz w:val="20"/>
                <w:szCs w:val="20"/>
              </w:rPr>
              <w:t>Engelsk beskrivelse</w:t>
            </w:r>
          </w:p>
        </w:tc>
      </w:tr>
      <w:tr w:rsidR="00593009" w14:paraId="3BB4F0DA"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30C19573" w14:textId="77777777" w:rsidR="00593009" w:rsidRDefault="00593009">
            <w:pPr>
              <w:spacing w:after="48" w:line="240" w:lineRule="auto"/>
              <w:rPr>
                <w:color w:val="000000"/>
                <w:sz w:val="20"/>
                <w:szCs w:val="20"/>
              </w:rPr>
            </w:pPr>
            <w:r>
              <w:rPr>
                <w:color w:val="000000"/>
                <w:sz w:val="20"/>
                <w:szCs w:val="20"/>
              </w:rPr>
              <w:t>TO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0D8F380B" w14:textId="77777777" w:rsidR="00593009" w:rsidRDefault="00593009">
            <w:pPr>
              <w:spacing w:after="48" w:line="240" w:lineRule="auto"/>
              <w:rPr>
                <w:color w:val="000000"/>
                <w:sz w:val="20"/>
                <w:szCs w:val="20"/>
              </w:rPr>
            </w:pPr>
            <w:r>
              <w:rPr>
                <w:color w:val="000000"/>
                <w:sz w:val="20"/>
                <w:szCs w:val="20"/>
              </w:rPr>
              <w:t>Trawler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4A65BA9D" w14:textId="2AB207EB" w:rsidR="00593009" w:rsidRDefault="003B31ED">
            <w:pPr>
              <w:spacing w:after="48" w:line="240" w:lineRule="auto"/>
              <w:rPr>
                <w:color w:val="000000"/>
                <w:sz w:val="20"/>
                <w:szCs w:val="20"/>
              </w:rPr>
            </w:pPr>
            <w:sdt>
              <w:sdtPr>
                <w:tag w:val="goog_rdk_179"/>
                <w:id w:val="-1376855885"/>
              </w:sdtPr>
              <w:sdtEndPr/>
              <w:sdtContent>
                <w:r w:rsidR="00593009">
                  <w:rPr>
                    <w:color w:val="000000"/>
                    <w:sz w:val="20"/>
                    <w:szCs w:val="20"/>
                  </w:rPr>
                  <w:t>T</w:t>
                </w:r>
              </w:sdtContent>
            </w:sdt>
            <w:r w:rsidR="00593009">
              <w:rPr>
                <w:color w:val="000000"/>
                <w:sz w:val="20"/>
                <w:szCs w:val="20"/>
              </w:rPr>
              <w:t>rawler</w:t>
            </w:r>
          </w:p>
        </w:tc>
      </w:tr>
      <w:tr w:rsidR="00593009" w14:paraId="45D0009C"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2788B08A" w14:textId="77777777" w:rsidR="00593009" w:rsidRDefault="00593009">
            <w:pPr>
              <w:spacing w:after="48" w:line="240" w:lineRule="auto"/>
              <w:rPr>
                <w:color w:val="000000"/>
                <w:sz w:val="20"/>
                <w:szCs w:val="20"/>
              </w:rPr>
            </w:pPr>
            <w:r>
              <w:rPr>
                <w:color w:val="000000"/>
                <w:sz w:val="20"/>
                <w:szCs w:val="20"/>
              </w:rPr>
              <w:t>TT</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1E973B3" w14:textId="77777777" w:rsidR="00593009" w:rsidRDefault="00593009">
            <w:pPr>
              <w:spacing w:after="48" w:line="240" w:lineRule="auto"/>
              <w:rPr>
                <w:color w:val="000000"/>
                <w:sz w:val="20"/>
                <w:szCs w:val="20"/>
              </w:rPr>
            </w:pPr>
            <w:r>
              <w:rPr>
                <w:color w:val="000000"/>
                <w:sz w:val="20"/>
                <w:szCs w:val="20"/>
              </w:rPr>
              <w:t>Hæktrawler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34088480" w14:textId="1FD094DE" w:rsidR="00593009" w:rsidRDefault="003B31ED">
            <w:pPr>
              <w:spacing w:after="48" w:line="240" w:lineRule="auto"/>
              <w:rPr>
                <w:color w:val="000000"/>
                <w:sz w:val="20"/>
                <w:szCs w:val="20"/>
              </w:rPr>
            </w:pPr>
            <w:sdt>
              <w:sdtPr>
                <w:tag w:val="goog_rdk_182"/>
                <w:id w:val="-57019527"/>
              </w:sdtPr>
              <w:sdtEndPr/>
              <w:sdtContent>
                <w:r w:rsidR="00593009">
                  <w:rPr>
                    <w:color w:val="000000"/>
                    <w:sz w:val="20"/>
                    <w:szCs w:val="20"/>
                  </w:rPr>
                  <w:t>S</w:t>
                </w:r>
              </w:sdtContent>
            </w:sdt>
            <w:r w:rsidR="00593009">
              <w:rPr>
                <w:color w:val="000000"/>
                <w:sz w:val="20"/>
                <w:szCs w:val="20"/>
              </w:rPr>
              <w:t>tern trawler</w:t>
            </w:r>
          </w:p>
        </w:tc>
      </w:tr>
      <w:tr w:rsidR="00593009" w14:paraId="25D846C3"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57B43FE8" w14:textId="77777777" w:rsidR="00593009" w:rsidRDefault="00593009">
            <w:pPr>
              <w:spacing w:after="48" w:line="240" w:lineRule="auto"/>
              <w:rPr>
                <w:color w:val="000000"/>
                <w:sz w:val="20"/>
                <w:szCs w:val="20"/>
              </w:rPr>
            </w:pPr>
            <w:r>
              <w:rPr>
                <w:color w:val="000000"/>
                <w:sz w:val="20"/>
                <w:szCs w:val="20"/>
              </w:rPr>
              <w:t>TTP</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9047BF3" w14:textId="0D03F9E2" w:rsidR="00593009" w:rsidRDefault="003B31ED">
            <w:pPr>
              <w:spacing w:after="48" w:line="240" w:lineRule="auto"/>
              <w:rPr>
                <w:color w:val="000000"/>
                <w:sz w:val="20"/>
                <w:szCs w:val="20"/>
              </w:rPr>
            </w:pPr>
            <w:sdt>
              <w:sdtPr>
                <w:tag w:val="goog_rdk_185"/>
                <w:id w:val="-1827278419"/>
              </w:sdtPr>
              <w:sdtEndPr/>
              <w:sdtContent>
                <w:r w:rsidR="00593009">
                  <w:rPr>
                    <w:color w:val="000000"/>
                    <w:sz w:val="20"/>
                    <w:szCs w:val="20"/>
                  </w:rPr>
                  <w:t>H</w:t>
                </w:r>
              </w:sdtContent>
            </w:sdt>
            <w:r w:rsidR="00593009">
              <w:rPr>
                <w:color w:val="000000"/>
                <w:sz w:val="20"/>
                <w:szCs w:val="20"/>
              </w:rPr>
              <w:t>æktrawler fabriksskib</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7C13FCDB" w14:textId="43B33F03" w:rsidR="00593009" w:rsidRDefault="003B31ED">
            <w:pPr>
              <w:spacing w:after="48" w:line="240" w:lineRule="auto"/>
              <w:rPr>
                <w:color w:val="000000"/>
                <w:sz w:val="20"/>
                <w:szCs w:val="20"/>
              </w:rPr>
            </w:pPr>
            <w:sdt>
              <w:sdtPr>
                <w:tag w:val="goog_rdk_188"/>
                <w:id w:val="1706673422"/>
              </w:sdtPr>
              <w:sdtEndPr/>
              <w:sdtContent>
                <w:r w:rsidR="00593009">
                  <w:rPr>
                    <w:color w:val="000000"/>
                    <w:sz w:val="20"/>
                    <w:szCs w:val="20"/>
                  </w:rPr>
                  <w:t>S</w:t>
                </w:r>
              </w:sdtContent>
            </w:sdt>
            <w:r w:rsidR="00593009">
              <w:rPr>
                <w:color w:val="000000"/>
                <w:sz w:val="20"/>
                <w:szCs w:val="20"/>
              </w:rPr>
              <w:t>tern trawler factory</w:t>
            </w:r>
          </w:p>
        </w:tc>
      </w:tr>
      <w:tr w:rsidR="00593009" w14:paraId="02B5C95C"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751F5B36" w14:textId="77777777" w:rsidR="00593009" w:rsidRDefault="00593009">
            <w:pPr>
              <w:spacing w:after="48" w:line="240" w:lineRule="auto"/>
              <w:rPr>
                <w:color w:val="000000"/>
                <w:sz w:val="20"/>
                <w:szCs w:val="20"/>
              </w:rPr>
            </w:pPr>
            <w:r>
              <w:rPr>
                <w:color w:val="000000"/>
                <w:sz w:val="20"/>
                <w:szCs w:val="20"/>
              </w:rPr>
              <w:t>SP</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EFB258C" w14:textId="77777777" w:rsidR="00593009" w:rsidRDefault="00593009">
            <w:pPr>
              <w:spacing w:after="48" w:line="240" w:lineRule="auto"/>
              <w:rPr>
                <w:color w:val="000000"/>
                <w:sz w:val="20"/>
                <w:szCs w:val="20"/>
              </w:rPr>
            </w:pPr>
            <w:r>
              <w:rPr>
                <w:color w:val="000000"/>
                <w:sz w:val="20"/>
                <w:szCs w:val="20"/>
              </w:rPr>
              <w:t>Notfartøj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13DC3A50" w14:textId="065440B2" w:rsidR="00593009" w:rsidRDefault="003B31ED">
            <w:pPr>
              <w:spacing w:after="48" w:line="240" w:lineRule="auto"/>
              <w:rPr>
                <w:color w:val="000000"/>
                <w:sz w:val="20"/>
                <w:szCs w:val="20"/>
              </w:rPr>
            </w:pPr>
            <w:sdt>
              <w:sdtPr>
                <w:tag w:val="goog_rdk_191"/>
                <w:id w:val="1394547041"/>
              </w:sdtPr>
              <w:sdtEndPr/>
              <w:sdtContent>
                <w:r w:rsidR="00593009">
                  <w:rPr>
                    <w:color w:val="000000"/>
                    <w:sz w:val="20"/>
                    <w:szCs w:val="20"/>
                  </w:rPr>
                  <w:t>P</w:t>
                </w:r>
              </w:sdtContent>
            </w:sdt>
            <w:r w:rsidR="00593009">
              <w:rPr>
                <w:color w:val="000000"/>
                <w:sz w:val="20"/>
                <w:szCs w:val="20"/>
              </w:rPr>
              <w:t>urse seiner</w:t>
            </w:r>
          </w:p>
        </w:tc>
      </w:tr>
      <w:tr w:rsidR="00593009" w14:paraId="5CDCAE3C"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2FA8E0A" w14:textId="77777777" w:rsidR="00593009" w:rsidRDefault="00593009">
            <w:pPr>
              <w:spacing w:after="48" w:line="240" w:lineRule="auto"/>
              <w:rPr>
                <w:color w:val="000000"/>
                <w:sz w:val="20"/>
                <w:szCs w:val="20"/>
              </w:rPr>
            </w:pPr>
            <w:r>
              <w:rPr>
                <w:color w:val="000000"/>
                <w:sz w:val="20"/>
                <w:szCs w:val="20"/>
              </w:rPr>
              <w:t>DB</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127D148" w14:textId="16B6F1DD" w:rsidR="00593009" w:rsidRDefault="003B31ED">
            <w:pPr>
              <w:spacing w:after="48" w:line="240" w:lineRule="auto"/>
              <w:rPr>
                <w:color w:val="000000"/>
                <w:sz w:val="20"/>
                <w:szCs w:val="20"/>
              </w:rPr>
            </w:pPr>
            <w:sdt>
              <w:sdtPr>
                <w:tag w:val="goog_rdk_194"/>
                <w:id w:val="-989703474"/>
              </w:sdtPr>
              <w:sdtEndPr/>
              <w:sdtContent>
                <w:r w:rsidR="00593009">
                  <w:rPr>
                    <w:color w:val="000000"/>
                    <w:sz w:val="20"/>
                    <w:szCs w:val="20"/>
                  </w:rPr>
                  <w:t>F</w:t>
                </w:r>
              </w:sdtContent>
            </w:sdt>
            <w:r w:rsidR="00593009">
              <w:rPr>
                <w:color w:val="000000"/>
                <w:sz w:val="20"/>
                <w:szCs w:val="20"/>
              </w:rPr>
              <w:t>artøj med skrabere (muslinger)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5F9471C0" w14:textId="77777777" w:rsidR="00593009" w:rsidRDefault="00593009">
            <w:pPr>
              <w:spacing w:after="48" w:line="240" w:lineRule="auto"/>
              <w:rPr>
                <w:color w:val="000000"/>
                <w:sz w:val="20"/>
                <w:szCs w:val="20"/>
              </w:rPr>
            </w:pPr>
            <w:r>
              <w:rPr>
                <w:color w:val="000000"/>
                <w:sz w:val="20"/>
                <w:szCs w:val="20"/>
              </w:rPr>
              <w:t>Dredger</w:t>
            </w:r>
          </w:p>
        </w:tc>
      </w:tr>
      <w:tr w:rsidR="00593009" w14:paraId="52207918"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9152BAF" w14:textId="77777777" w:rsidR="00593009" w:rsidRDefault="00593009">
            <w:pPr>
              <w:spacing w:after="48" w:line="240" w:lineRule="auto"/>
              <w:rPr>
                <w:color w:val="000000"/>
                <w:sz w:val="20"/>
                <w:szCs w:val="20"/>
              </w:rPr>
            </w:pPr>
            <w:r>
              <w:rPr>
                <w:color w:val="000000"/>
                <w:sz w:val="20"/>
                <w:szCs w:val="20"/>
              </w:rPr>
              <w:t>WO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5C39A407" w14:textId="77777777" w:rsidR="00593009" w:rsidRDefault="00593009">
            <w:pPr>
              <w:spacing w:after="48" w:line="240" w:lineRule="auto"/>
              <w:rPr>
                <w:color w:val="000000"/>
                <w:sz w:val="20"/>
                <w:szCs w:val="20"/>
              </w:rPr>
            </w:pPr>
            <w:r>
              <w:rPr>
                <w:color w:val="000000"/>
                <w:sz w:val="20"/>
                <w:szCs w:val="20"/>
              </w:rPr>
              <w:t>Garnfartøj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2A567703" w14:textId="234653DB" w:rsidR="00593009" w:rsidRDefault="003B31ED">
            <w:pPr>
              <w:spacing w:after="48" w:line="240" w:lineRule="auto"/>
              <w:rPr>
                <w:color w:val="000000"/>
                <w:sz w:val="20"/>
                <w:szCs w:val="20"/>
              </w:rPr>
            </w:pPr>
            <w:sdt>
              <w:sdtPr>
                <w:tag w:val="goog_rdk_197"/>
                <w:id w:val="1085799072"/>
              </w:sdtPr>
              <w:sdtEndPr/>
              <w:sdtContent>
                <w:r w:rsidR="00593009">
                  <w:rPr>
                    <w:color w:val="000000"/>
                    <w:sz w:val="20"/>
                    <w:szCs w:val="20"/>
                  </w:rPr>
                  <w:t>T</w:t>
                </w:r>
              </w:sdtContent>
            </w:sdt>
            <w:r w:rsidR="00593009">
              <w:rPr>
                <w:color w:val="000000"/>
                <w:sz w:val="20"/>
                <w:szCs w:val="20"/>
              </w:rPr>
              <w:t>rap setter</w:t>
            </w:r>
          </w:p>
        </w:tc>
      </w:tr>
      <w:tr w:rsidR="00593009" w14:paraId="67ED76F0"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42D260BD" w14:textId="77777777" w:rsidR="00593009" w:rsidRDefault="00593009">
            <w:pPr>
              <w:spacing w:after="48" w:line="240" w:lineRule="auto"/>
              <w:rPr>
                <w:color w:val="000000"/>
                <w:sz w:val="20"/>
                <w:szCs w:val="20"/>
              </w:rPr>
            </w:pPr>
            <w:r>
              <w:rPr>
                <w:color w:val="000000"/>
                <w:sz w:val="20"/>
                <w:szCs w:val="20"/>
              </w:rPr>
              <w:t>WOP</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1BD61664" w14:textId="40F1FEB8" w:rsidR="00593009" w:rsidRDefault="003B31ED">
            <w:pPr>
              <w:spacing w:after="48" w:line="240" w:lineRule="auto"/>
              <w:rPr>
                <w:color w:val="000000"/>
                <w:sz w:val="20"/>
                <w:szCs w:val="20"/>
              </w:rPr>
            </w:pPr>
            <w:sdt>
              <w:sdtPr>
                <w:tag w:val="goog_rdk_200"/>
                <w:id w:val="316229650"/>
              </w:sdtPr>
              <w:sdtEndPr/>
              <w:sdtContent>
                <w:r w:rsidR="00593009">
                  <w:rPr>
                    <w:color w:val="000000"/>
                    <w:sz w:val="20"/>
                    <w:szCs w:val="20"/>
                  </w:rPr>
                  <w:t>F</w:t>
                </w:r>
              </w:sdtContent>
            </w:sdt>
            <w:r w:rsidR="00593009">
              <w:rPr>
                <w:color w:val="000000"/>
                <w:sz w:val="20"/>
                <w:szCs w:val="20"/>
              </w:rPr>
              <w:t>artøj der benytter tejner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7F25CB19" w14:textId="77777777" w:rsidR="00593009" w:rsidRDefault="003B31ED">
            <w:pPr>
              <w:spacing w:after="48" w:line="240" w:lineRule="auto"/>
              <w:rPr>
                <w:color w:val="000000"/>
                <w:sz w:val="20"/>
                <w:szCs w:val="20"/>
              </w:rPr>
            </w:pPr>
            <w:sdt>
              <w:sdtPr>
                <w:tag w:val="goog_rdk_203"/>
                <w:id w:val="-486408750"/>
                <w:showingPlcHdr/>
              </w:sdtPr>
              <w:sdtEndPr/>
              <w:sdtContent>
                <w:r w:rsidR="00593009">
                  <w:t xml:space="preserve">     </w:t>
                </w:r>
              </w:sdtContent>
            </w:sdt>
            <w:sdt>
              <w:sdtPr>
                <w:tag w:val="goog_rdk_204"/>
                <w:id w:val="-825348435"/>
              </w:sdtPr>
              <w:sdtEndPr/>
              <w:sdtContent>
                <w:r w:rsidR="00593009">
                  <w:rPr>
                    <w:color w:val="000000"/>
                    <w:sz w:val="20"/>
                    <w:szCs w:val="20"/>
                  </w:rPr>
                  <w:t>P</w:t>
                </w:r>
              </w:sdtContent>
            </w:sdt>
            <w:r w:rsidR="00593009">
              <w:rPr>
                <w:color w:val="000000"/>
                <w:sz w:val="20"/>
                <w:szCs w:val="20"/>
              </w:rPr>
              <w:t>ot wessel</w:t>
            </w:r>
          </w:p>
        </w:tc>
      </w:tr>
      <w:tr w:rsidR="00593009" w14:paraId="4661A556"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BF8D4F1" w14:textId="77777777" w:rsidR="00593009" w:rsidRDefault="00593009">
            <w:pPr>
              <w:spacing w:after="48" w:line="240" w:lineRule="auto"/>
              <w:rPr>
                <w:color w:val="000000"/>
                <w:sz w:val="20"/>
                <w:szCs w:val="20"/>
              </w:rPr>
            </w:pPr>
            <w:r>
              <w:rPr>
                <w:color w:val="000000"/>
                <w:sz w:val="20"/>
                <w:szCs w:val="20"/>
              </w:rPr>
              <w:t>WOX</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40DEFC7" w14:textId="77777777" w:rsidR="00593009" w:rsidRDefault="00593009">
            <w:pPr>
              <w:spacing w:after="48" w:line="240" w:lineRule="auto"/>
              <w:rPr>
                <w:color w:val="000000"/>
                <w:sz w:val="20"/>
                <w:szCs w:val="20"/>
              </w:rPr>
            </w:pPr>
            <w:r>
              <w:rPr>
                <w:color w:val="000000"/>
                <w:sz w:val="20"/>
                <w:szCs w:val="20"/>
              </w:rPr>
              <w:t>Garnfartøj (ikke spec.)</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15B4710C" w14:textId="02F70981" w:rsidR="00593009" w:rsidRDefault="003B31ED">
            <w:pPr>
              <w:spacing w:after="48" w:line="240" w:lineRule="auto"/>
              <w:rPr>
                <w:color w:val="000000"/>
                <w:sz w:val="20"/>
                <w:szCs w:val="20"/>
              </w:rPr>
            </w:pPr>
            <w:sdt>
              <w:sdtPr>
                <w:tag w:val="goog_rdk_206"/>
                <w:id w:val="-520555231"/>
              </w:sdtPr>
              <w:sdtEndPr/>
              <w:sdtContent>
                <w:r w:rsidR="00593009">
                  <w:rPr>
                    <w:color w:val="000000"/>
                    <w:sz w:val="20"/>
                    <w:szCs w:val="20"/>
                  </w:rPr>
                  <w:t>T</w:t>
                </w:r>
              </w:sdtContent>
            </w:sdt>
            <w:r w:rsidR="00593009">
              <w:rPr>
                <w:color w:val="000000"/>
                <w:sz w:val="20"/>
                <w:szCs w:val="20"/>
              </w:rPr>
              <w:t>rap setter (nei)</w:t>
            </w:r>
          </w:p>
        </w:tc>
      </w:tr>
      <w:tr w:rsidR="00593009" w14:paraId="62D57D12"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2B10B520" w14:textId="77777777" w:rsidR="00593009" w:rsidRDefault="00593009">
            <w:pPr>
              <w:spacing w:after="48" w:line="240" w:lineRule="auto"/>
              <w:rPr>
                <w:color w:val="000000"/>
                <w:sz w:val="20"/>
                <w:szCs w:val="20"/>
              </w:rPr>
            </w:pPr>
            <w:r>
              <w:rPr>
                <w:color w:val="000000"/>
                <w:sz w:val="20"/>
                <w:szCs w:val="20"/>
              </w:rPr>
              <w:t>LO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B016125" w14:textId="77777777" w:rsidR="00593009" w:rsidRDefault="00593009">
            <w:pPr>
              <w:spacing w:after="48" w:line="240" w:lineRule="auto"/>
              <w:rPr>
                <w:color w:val="000000"/>
                <w:sz w:val="20"/>
                <w:szCs w:val="20"/>
              </w:rPr>
            </w:pPr>
            <w:r>
              <w:rPr>
                <w:color w:val="000000"/>
                <w:sz w:val="20"/>
                <w:szCs w:val="20"/>
              </w:rPr>
              <w:t>Linefartøj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3EF89E16" w14:textId="0DBF88E9" w:rsidR="00593009" w:rsidRDefault="003B31ED">
            <w:pPr>
              <w:spacing w:after="48" w:line="240" w:lineRule="auto"/>
              <w:rPr>
                <w:color w:val="000000"/>
                <w:sz w:val="20"/>
                <w:szCs w:val="20"/>
              </w:rPr>
            </w:pPr>
            <w:sdt>
              <w:sdtPr>
                <w:tag w:val="goog_rdk_209"/>
                <w:id w:val="-455877528"/>
              </w:sdtPr>
              <w:sdtEndPr/>
              <w:sdtContent>
                <w:r w:rsidR="00593009">
                  <w:rPr>
                    <w:color w:val="000000"/>
                    <w:sz w:val="20"/>
                    <w:szCs w:val="20"/>
                  </w:rPr>
                  <w:t>L</w:t>
                </w:r>
              </w:sdtContent>
            </w:sdt>
            <w:r w:rsidR="00593009">
              <w:rPr>
                <w:color w:val="000000"/>
                <w:sz w:val="20"/>
                <w:szCs w:val="20"/>
              </w:rPr>
              <w:t>iner</w:t>
            </w:r>
          </w:p>
        </w:tc>
      </w:tr>
      <w:tr w:rsidR="00593009" w14:paraId="7F486EE6"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332BF587" w14:textId="77777777" w:rsidR="00593009" w:rsidRDefault="00593009">
            <w:pPr>
              <w:spacing w:after="48" w:line="240" w:lineRule="auto"/>
              <w:rPr>
                <w:color w:val="000000"/>
                <w:sz w:val="20"/>
                <w:szCs w:val="20"/>
              </w:rPr>
            </w:pPr>
            <w:r>
              <w:rPr>
                <w:color w:val="000000"/>
                <w:sz w:val="20"/>
                <w:szCs w:val="20"/>
              </w:rPr>
              <w:t>LH</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8771BA7" w14:textId="77777777" w:rsidR="00593009" w:rsidRDefault="00593009">
            <w:pPr>
              <w:spacing w:after="48" w:line="240" w:lineRule="auto"/>
              <w:rPr>
                <w:color w:val="000000"/>
                <w:sz w:val="20"/>
                <w:szCs w:val="20"/>
              </w:rPr>
            </w:pPr>
            <w:r>
              <w:rPr>
                <w:color w:val="000000"/>
                <w:sz w:val="20"/>
                <w:szCs w:val="20"/>
              </w:rPr>
              <w:t>Håndlinefartøj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4C6CA6D1" w14:textId="6EA8CD4C" w:rsidR="00593009" w:rsidRDefault="003B31ED">
            <w:pPr>
              <w:spacing w:after="48" w:line="240" w:lineRule="auto"/>
              <w:rPr>
                <w:color w:val="000000"/>
                <w:sz w:val="20"/>
                <w:szCs w:val="20"/>
              </w:rPr>
            </w:pPr>
            <w:sdt>
              <w:sdtPr>
                <w:tag w:val="goog_rdk_212"/>
                <w:id w:val="-422266613"/>
              </w:sdtPr>
              <w:sdtEndPr/>
              <w:sdtContent>
                <w:r w:rsidR="00593009">
                  <w:rPr>
                    <w:color w:val="000000"/>
                    <w:sz w:val="20"/>
                    <w:szCs w:val="20"/>
                  </w:rPr>
                  <w:t>H</w:t>
                </w:r>
              </w:sdtContent>
            </w:sdt>
            <w:r w:rsidR="00593009">
              <w:rPr>
                <w:color w:val="000000"/>
                <w:sz w:val="20"/>
                <w:szCs w:val="20"/>
              </w:rPr>
              <w:t>andliner</w:t>
            </w:r>
          </w:p>
        </w:tc>
      </w:tr>
      <w:tr w:rsidR="00593009" w14:paraId="5B2A0119"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8D358A1" w14:textId="77777777" w:rsidR="00593009" w:rsidRDefault="00593009">
            <w:pPr>
              <w:spacing w:after="48" w:line="240" w:lineRule="auto"/>
              <w:rPr>
                <w:color w:val="000000"/>
                <w:sz w:val="20"/>
                <w:szCs w:val="20"/>
              </w:rPr>
            </w:pPr>
            <w:r>
              <w:rPr>
                <w:color w:val="000000"/>
                <w:sz w:val="20"/>
                <w:szCs w:val="20"/>
              </w:rPr>
              <w:t>LL</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7EFBE1B1" w14:textId="77777777" w:rsidR="00593009" w:rsidRDefault="00593009">
            <w:pPr>
              <w:spacing w:after="48" w:line="240" w:lineRule="auto"/>
              <w:rPr>
                <w:color w:val="000000"/>
                <w:sz w:val="20"/>
                <w:szCs w:val="20"/>
              </w:rPr>
            </w:pPr>
            <w:r>
              <w:rPr>
                <w:color w:val="000000"/>
                <w:sz w:val="20"/>
                <w:szCs w:val="20"/>
              </w:rPr>
              <w:t>Langlinefartøj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200E2EE6" w14:textId="63F47A63" w:rsidR="00593009" w:rsidRDefault="003B31ED">
            <w:pPr>
              <w:spacing w:after="48" w:line="240" w:lineRule="auto"/>
              <w:rPr>
                <w:color w:val="000000"/>
                <w:sz w:val="20"/>
                <w:szCs w:val="20"/>
              </w:rPr>
            </w:pPr>
            <w:sdt>
              <w:sdtPr>
                <w:tag w:val="goog_rdk_215"/>
                <w:id w:val="489061146"/>
              </w:sdtPr>
              <w:sdtEndPr/>
              <w:sdtContent>
                <w:r w:rsidR="00593009">
                  <w:rPr>
                    <w:color w:val="000000"/>
                    <w:sz w:val="20"/>
                    <w:szCs w:val="20"/>
                  </w:rPr>
                  <w:t>H</w:t>
                </w:r>
              </w:sdtContent>
            </w:sdt>
            <w:r w:rsidR="00593009">
              <w:rPr>
                <w:color w:val="000000"/>
                <w:sz w:val="20"/>
                <w:szCs w:val="20"/>
              </w:rPr>
              <w:t>ongliner</w:t>
            </w:r>
          </w:p>
        </w:tc>
      </w:tr>
      <w:tr w:rsidR="00593009" w14:paraId="60FA3007"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75790A39" w14:textId="77777777" w:rsidR="00593009" w:rsidRDefault="00593009">
            <w:pPr>
              <w:spacing w:after="48" w:line="240" w:lineRule="auto"/>
              <w:rPr>
                <w:color w:val="000000"/>
                <w:sz w:val="20"/>
                <w:szCs w:val="20"/>
              </w:rPr>
            </w:pPr>
            <w:r>
              <w:rPr>
                <w:color w:val="000000"/>
                <w:sz w:val="20"/>
                <w:szCs w:val="20"/>
              </w:rPr>
              <w:t>ZO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F8A2D5C" w14:textId="77777777" w:rsidR="00593009" w:rsidRDefault="00593009">
            <w:pPr>
              <w:spacing w:after="48" w:line="240" w:lineRule="auto"/>
              <w:rPr>
                <w:color w:val="000000"/>
                <w:sz w:val="20"/>
                <w:szCs w:val="20"/>
              </w:rPr>
            </w:pPr>
            <w:r>
              <w:rPr>
                <w:color w:val="000000"/>
                <w:sz w:val="20"/>
                <w:szCs w:val="20"/>
              </w:rPr>
              <w:t>Havundersøgelsesskib</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32FAF79E" w14:textId="364E609D" w:rsidR="00593009" w:rsidRDefault="003B31ED">
            <w:pPr>
              <w:spacing w:after="48" w:line="240" w:lineRule="auto"/>
              <w:rPr>
                <w:color w:val="000000"/>
                <w:sz w:val="20"/>
                <w:szCs w:val="20"/>
              </w:rPr>
            </w:pPr>
            <w:sdt>
              <w:sdtPr>
                <w:tag w:val="goog_rdk_218"/>
                <w:id w:val="2072080296"/>
              </w:sdtPr>
              <w:sdtEndPr/>
              <w:sdtContent>
                <w:r w:rsidR="00593009">
                  <w:rPr>
                    <w:color w:val="000000"/>
                    <w:sz w:val="20"/>
                    <w:szCs w:val="20"/>
                  </w:rPr>
                  <w:t>F</w:t>
                </w:r>
              </w:sdtContent>
            </w:sdt>
            <w:r w:rsidR="00593009">
              <w:rPr>
                <w:color w:val="000000"/>
                <w:sz w:val="20"/>
                <w:szCs w:val="20"/>
              </w:rPr>
              <w:t>ishery research w.</w:t>
            </w:r>
          </w:p>
        </w:tc>
      </w:tr>
      <w:tr w:rsidR="00593009" w14:paraId="50C43E93"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79116F41" w14:textId="77777777" w:rsidR="00593009" w:rsidRDefault="00593009">
            <w:pPr>
              <w:spacing w:after="48" w:line="240" w:lineRule="auto"/>
              <w:rPr>
                <w:color w:val="000000"/>
                <w:sz w:val="20"/>
                <w:szCs w:val="20"/>
              </w:rPr>
            </w:pPr>
            <w:r>
              <w:rPr>
                <w:color w:val="000000"/>
                <w:sz w:val="20"/>
                <w:szCs w:val="20"/>
              </w:rPr>
              <w:t>HSF</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2CE61457" w14:textId="77777777" w:rsidR="00593009" w:rsidRDefault="00593009">
            <w:pPr>
              <w:spacing w:after="48" w:line="240" w:lineRule="auto"/>
              <w:rPr>
                <w:color w:val="000000"/>
                <w:sz w:val="20"/>
                <w:szCs w:val="20"/>
              </w:rPr>
            </w:pPr>
            <w:r>
              <w:rPr>
                <w:color w:val="000000"/>
                <w:sz w:val="20"/>
                <w:szCs w:val="20"/>
              </w:rPr>
              <w:t>Indhandlingsskib</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11A70DAC" w14:textId="77777777" w:rsidR="00593009" w:rsidRDefault="00593009">
            <w:pPr>
              <w:spacing w:after="48" w:line="240" w:lineRule="auto"/>
              <w:rPr>
                <w:color w:val="000000"/>
                <w:sz w:val="20"/>
                <w:szCs w:val="20"/>
              </w:rPr>
            </w:pPr>
            <w:r>
              <w:rPr>
                <w:color w:val="000000"/>
                <w:sz w:val="20"/>
                <w:szCs w:val="20"/>
              </w:rPr>
              <w:t>Mother ship</w:t>
            </w:r>
          </w:p>
        </w:tc>
      </w:tr>
      <w:tr w:rsidR="00593009" w14:paraId="6E2549BA"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3A164FF" w14:textId="77777777" w:rsidR="00593009" w:rsidRDefault="00593009">
            <w:pPr>
              <w:spacing w:after="48" w:line="240" w:lineRule="auto"/>
              <w:rPr>
                <w:color w:val="000000"/>
                <w:sz w:val="20"/>
                <w:szCs w:val="20"/>
              </w:rPr>
            </w:pPr>
            <w:r>
              <w:rPr>
                <w:color w:val="000000"/>
                <w:sz w:val="20"/>
                <w:szCs w:val="20"/>
              </w:rPr>
              <w:t>MTS</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1AC4B14" w14:textId="77777777" w:rsidR="00593009" w:rsidRDefault="00593009">
            <w:pPr>
              <w:spacing w:after="48" w:line="240" w:lineRule="auto"/>
              <w:rPr>
                <w:color w:val="000000"/>
                <w:sz w:val="20"/>
                <w:szCs w:val="20"/>
              </w:rPr>
            </w:pPr>
            <w:r>
              <w:rPr>
                <w:color w:val="000000"/>
                <w:sz w:val="20"/>
                <w:szCs w:val="20"/>
              </w:rPr>
              <w:t>Trawler og Notfartøj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39C8F9D6" w14:textId="77777777" w:rsidR="00593009" w:rsidRDefault="00593009">
            <w:pPr>
              <w:spacing w:after="48" w:line="240" w:lineRule="auto"/>
              <w:rPr>
                <w:color w:val="000000"/>
                <w:sz w:val="20"/>
                <w:szCs w:val="20"/>
              </w:rPr>
            </w:pPr>
            <w:r>
              <w:rPr>
                <w:color w:val="000000"/>
                <w:sz w:val="20"/>
                <w:szCs w:val="20"/>
              </w:rPr>
              <w:t>Trawler-purse seiner</w:t>
            </w:r>
          </w:p>
        </w:tc>
      </w:tr>
      <w:tr w:rsidR="00593009" w:rsidRPr="003B31ED" w14:paraId="7479EDB0"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278A4D3F" w14:textId="77777777" w:rsidR="00593009" w:rsidRDefault="00593009">
            <w:pPr>
              <w:spacing w:after="48" w:line="240" w:lineRule="auto"/>
              <w:rPr>
                <w:color w:val="000000"/>
                <w:sz w:val="20"/>
                <w:szCs w:val="20"/>
              </w:rPr>
            </w:pPr>
            <w:r>
              <w:rPr>
                <w:color w:val="000000"/>
                <w:sz w:val="20"/>
                <w:szCs w:val="20"/>
              </w:rPr>
              <w:t>FX</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7FC23A48" w14:textId="1D0D3A13" w:rsidR="00593009" w:rsidRDefault="00593009">
            <w:pPr>
              <w:spacing w:after="48" w:line="240" w:lineRule="auto"/>
              <w:rPr>
                <w:color w:val="000000"/>
                <w:sz w:val="20"/>
                <w:szCs w:val="20"/>
              </w:rPr>
            </w:pPr>
            <w:r>
              <w:rPr>
                <w:color w:val="000000"/>
                <w:sz w:val="20"/>
                <w:szCs w:val="20"/>
              </w:rPr>
              <w:t>Fisk</w:t>
            </w:r>
            <w:sdt>
              <w:sdtPr>
                <w:tag w:val="goog_rdk_220"/>
                <w:id w:val="1816217681"/>
              </w:sdtPr>
              <w:sdtEndPr/>
              <w:sdtContent>
                <w:r>
                  <w:rPr>
                    <w:color w:val="000000"/>
                    <w:sz w:val="20"/>
                    <w:szCs w:val="20"/>
                  </w:rPr>
                  <w:t>e</w:t>
                </w:r>
              </w:sdtContent>
            </w:sdt>
            <w:r>
              <w:rPr>
                <w:color w:val="000000"/>
                <w:sz w:val="20"/>
                <w:szCs w:val="20"/>
              </w:rPr>
              <w:t>fartøj (ikke spec.)</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5942D889" w14:textId="77777777" w:rsidR="00593009" w:rsidRDefault="00593009">
            <w:pPr>
              <w:spacing w:after="48" w:line="240" w:lineRule="auto"/>
              <w:rPr>
                <w:color w:val="000000"/>
                <w:sz w:val="20"/>
                <w:szCs w:val="20"/>
                <w:lang w:val="en-US"/>
              </w:rPr>
            </w:pPr>
            <w:r>
              <w:rPr>
                <w:color w:val="000000"/>
                <w:sz w:val="20"/>
                <w:szCs w:val="20"/>
                <w:lang w:val="en-US"/>
              </w:rPr>
              <w:t>Fishing vessel (Not elsewhere identified)</w:t>
            </w:r>
          </w:p>
        </w:tc>
      </w:tr>
    </w:tbl>
    <w:p w14:paraId="04A064B0" w14:textId="77777777" w:rsidR="00593009" w:rsidRDefault="00593009" w:rsidP="00593009">
      <w:pPr>
        <w:spacing w:after="0" w:line="240" w:lineRule="auto"/>
        <w:rPr>
          <w:rFonts w:ascii="Calibri" w:hAnsi="Calibri" w:cs="Calibri"/>
          <w:sz w:val="20"/>
          <w:szCs w:val="20"/>
          <w:lang w:val="en-US" w:eastAsia="da-DK"/>
        </w:rPr>
      </w:pPr>
    </w:p>
    <w:tbl>
      <w:tblPr>
        <w:tblW w:w="89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2409"/>
        <w:gridCol w:w="2552"/>
        <w:gridCol w:w="2530"/>
      </w:tblGrid>
      <w:tr w:rsidR="00593009" w14:paraId="6E0E11BA" w14:textId="77777777" w:rsidTr="00593009">
        <w:trPr>
          <w:trHeight w:val="255"/>
        </w:trPr>
        <w:tc>
          <w:tcPr>
            <w:tcW w:w="8909" w:type="dxa"/>
            <w:gridSpan w:val="4"/>
            <w:tcBorders>
              <w:top w:val="single" w:sz="4" w:space="0" w:color="000000"/>
              <w:left w:val="single" w:sz="4" w:space="0" w:color="000000"/>
              <w:bottom w:val="single" w:sz="4" w:space="0" w:color="000000"/>
              <w:right w:val="single" w:sz="4" w:space="0" w:color="000000"/>
            </w:tcBorders>
            <w:vAlign w:val="center"/>
            <w:hideMark/>
          </w:tcPr>
          <w:p w14:paraId="18436F35" w14:textId="77777777" w:rsidR="00593009" w:rsidRDefault="00593009">
            <w:pPr>
              <w:pStyle w:val="Overskrift1"/>
              <w:spacing w:before="0"/>
              <w:rPr>
                <w:b/>
                <w:sz w:val="16"/>
                <w:szCs w:val="16"/>
                <w:lang w:eastAsia="en-US"/>
              </w:rPr>
            </w:pPr>
            <w:r>
              <w:rPr>
                <w:b/>
                <w:sz w:val="16"/>
                <w:szCs w:val="16"/>
                <w:lang w:eastAsia="en-US"/>
              </w:rPr>
              <w:t>11. Fiskeudstyr</w:t>
            </w:r>
          </w:p>
        </w:tc>
      </w:tr>
      <w:tr w:rsidR="00593009" w14:paraId="043AA1DE"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2CCB05BB" w14:textId="77777777" w:rsidR="00593009" w:rsidRDefault="00593009">
            <w:pPr>
              <w:spacing w:after="48" w:line="240" w:lineRule="auto"/>
              <w:rPr>
                <w:b/>
                <w:sz w:val="16"/>
                <w:szCs w:val="16"/>
              </w:rPr>
            </w:pPr>
            <w:proofErr w:type="gramStart"/>
            <w:r>
              <w:rPr>
                <w:b/>
                <w:sz w:val="16"/>
                <w:szCs w:val="16"/>
              </w:rPr>
              <w:t>FAO kode</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14:paraId="03A7A5D6" w14:textId="77777777" w:rsidR="00593009" w:rsidRDefault="00593009">
            <w:pPr>
              <w:spacing w:after="48" w:line="240" w:lineRule="auto"/>
              <w:rPr>
                <w:b/>
                <w:sz w:val="16"/>
                <w:szCs w:val="16"/>
              </w:rPr>
            </w:pPr>
            <w:r>
              <w:rPr>
                <w:b/>
                <w:sz w:val="16"/>
                <w:szCs w:val="16"/>
              </w:rPr>
              <w:t>Dansk beskrivelse</w:t>
            </w:r>
          </w:p>
        </w:tc>
        <w:tc>
          <w:tcPr>
            <w:tcW w:w="2552" w:type="dxa"/>
            <w:tcBorders>
              <w:top w:val="single" w:sz="4" w:space="0" w:color="000000"/>
              <w:left w:val="single" w:sz="4" w:space="0" w:color="000000"/>
              <w:bottom w:val="single" w:sz="4" w:space="0" w:color="000000"/>
              <w:right w:val="single" w:sz="4" w:space="0" w:color="000000"/>
            </w:tcBorders>
            <w:hideMark/>
          </w:tcPr>
          <w:p w14:paraId="5191C07B" w14:textId="77777777" w:rsidR="00593009" w:rsidRDefault="00593009">
            <w:pPr>
              <w:spacing w:after="48" w:line="240" w:lineRule="auto"/>
              <w:rPr>
                <w:b/>
                <w:sz w:val="16"/>
                <w:szCs w:val="16"/>
              </w:rPr>
            </w:pPr>
            <w:r>
              <w:rPr>
                <w:b/>
                <w:sz w:val="16"/>
                <w:szCs w:val="16"/>
              </w:rPr>
              <w:t>Grønlandsk beskrivelse</w:t>
            </w:r>
          </w:p>
        </w:tc>
        <w:tc>
          <w:tcPr>
            <w:tcW w:w="2530" w:type="dxa"/>
            <w:tcBorders>
              <w:top w:val="single" w:sz="4" w:space="0" w:color="000000"/>
              <w:left w:val="single" w:sz="4" w:space="0" w:color="000000"/>
              <w:bottom w:val="single" w:sz="4" w:space="0" w:color="000000"/>
              <w:right w:val="single" w:sz="4" w:space="0" w:color="000000"/>
            </w:tcBorders>
            <w:hideMark/>
          </w:tcPr>
          <w:p w14:paraId="5F92224C" w14:textId="77777777" w:rsidR="00593009" w:rsidRDefault="00593009">
            <w:pPr>
              <w:spacing w:after="48" w:line="240" w:lineRule="auto"/>
              <w:rPr>
                <w:b/>
                <w:sz w:val="16"/>
                <w:szCs w:val="16"/>
              </w:rPr>
            </w:pPr>
            <w:r>
              <w:rPr>
                <w:b/>
                <w:sz w:val="16"/>
                <w:szCs w:val="16"/>
              </w:rPr>
              <w:t>Engelsk beskrivelse</w:t>
            </w:r>
          </w:p>
        </w:tc>
      </w:tr>
      <w:tr w:rsidR="00593009" w14:paraId="4182F277"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58607679" w14:textId="77777777" w:rsidR="00593009" w:rsidRDefault="00593009">
            <w:pPr>
              <w:spacing w:after="48" w:line="240" w:lineRule="auto"/>
              <w:rPr>
                <w:color w:val="000000"/>
                <w:sz w:val="16"/>
                <w:szCs w:val="16"/>
              </w:rPr>
            </w:pPr>
            <w:r>
              <w:rPr>
                <w:color w:val="000000"/>
                <w:sz w:val="16"/>
                <w:szCs w:val="16"/>
              </w:rPr>
              <w:t>FPN</w:t>
            </w:r>
          </w:p>
        </w:tc>
        <w:tc>
          <w:tcPr>
            <w:tcW w:w="2409" w:type="dxa"/>
            <w:tcBorders>
              <w:top w:val="single" w:sz="4" w:space="0" w:color="000000"/>
              <w:left w:val="single" w:sz="4" w:space="0" w:color="000000"/>
              <w:bottom w:val="single" w:sz="4" w:space="0" w:color="000000"/>
              <w:right w:val="single" w:sz="4" w:space="0" w:color="000000"/>
            </w:tcBorders>
            <w:hideMark/>
          </w:tcPr>
          <w:p w14:paraId="07ADDBF9" w14:textId="77777777" w:rsidR="00593009" w:rsidRDefault="00593009">
            <w:pPr>
              <w:spacing w:after="48" w:line="240" w:lineRule="auto"/>
              <w:rPr>
                <w:color w:val="000000"/>
                <w:sz w:val="16"/>
                <w:szCs w:val="16"/>
              </w:rPr>
            </w:pPr>
            <w:r>
              <w:rPr>
                <w:color w:val="000000"/>
                <w:sz w:val="16"/>
                <w:szCs w:val="16"/>
              </w:rPr>
              <w:t>Bundgarn</w:t>
            </w:r>
          </w:p>
        </w:tc>
        <w:tc>
          <w:tcPr>
            <w:tcW w:w="2552" w:type="dxa"/>
            <w:tcBorders>
              <w:top w:val="single" w:sz="4" w:space="0" w:color="000000"/>
              <w:left w:val="single" w:sz="4" w:space="0" w:color="000000"/>
              <w:bottom w:val="single" w:sz="4" w:space="0" w:color="000000"/>
              <w:right w:val="single" w:sz="4" w:space="0" w:color="000000"/>
            </w:tcBorders>
            <w:hideMark/>
          </w:tcPr>
          <w:p w14:paraId="33DC9508" w14:textId="77777777" w:rsidR="00593009" w:rsidRDefault="00593009">
            <w:pPr>
              <w:spacing w:after="48" w:line="240" w:lineRule="auto"/>
              <w:rPr>
                <w:color w:val="000000"/>
                <w:sz w:val="16"/>
                <w:szCs w:val="16"/>
              </w:rPr>
            </w:pPr>
            <w:r>
              <w:rPr>
                <w:color w:val="000000"/>
                <w:sz w:val="16"/>
                <w:szCs w:val="16"/>
              </w:rPr>
              <w:t>Bundgarnit</w:t>
            </w:r>
          </w:p>
        </w:tc>
        <w:tc>
          <w:tcPr>
            <w:tcW w:w="2530" w:type="dxa"/>
            <w:tcBorders>
              <w:top w:val="single" w:sz="4" w:space="0" w:color="000000"/>
              <w:left w:val="single" w:sz="4" w:space="0" w:color="000000"/>
              <w:bottom w:val="single" w:sz="4" w:space="0" w:color="000000"/>
              <w:right w:val="single" w:sz="4" w:space="0" w:color="000000"/>
            </w:tcBorders>
            <w:hideMark/>
          </w:tcPr>
          <w:p w14:paraId="304E28E0" w14:textId="77777777" w:rsidR="00593009" w:rsidRDefault="00593009">
            <w:pPr>
              <w:spacing w:after="48" w:line="240" w:lineRule="auto"/>
              <w:rPr>
                <w:color w:val="000000"/>
                <w:sz w:val="16"/>
                <w:szCs w:val="16"/>
              </w:rPr>
            </w:pPr>
            <w:r>
              <w:rPr>
                <w:color w:val="000000"/>
                <w:sz w:val="16"/>
                <w:szCs w:val="16"/>
              </w:rPr>
              <w:t>Pound Net</w:t>
            </w:r>
          </w:p>
        </w:tc>
      </w:tr>
      <w:tr w:rsidR="00593009" w14:paraId="2096E5DC"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579C97F2" w14:textId="77777777" w:rsidR="00593009" w:rsidRDefault="00593009">
            <w:pPr>
              <w:spacing w:after="48" w:line="240" w:lineRule="auto"/>
              <w:rPr>
                <w:color w:val="000000"/>
                <w:sz w:val="16"/>
                <w:szCs w:val="16"/>
              </w:rPr>
            </w:pPr>
            <w:r>
              <w:rPr>
                <w:color w:val="000000"/>
                <w:sz w:val="16"/>
                <w:szCs w:val="16"/>
              </w:rPr>
              <w:t>OTB</w:t>
            </w:r>
          </w:p>
        </w:tc>
        <w:tc>
          <w:tcPr>
            <w:tcW w:w="2409" w:type="dxa"/>
            <w:tcBorders>
              <w:top w:val="single" w:sz="4" w:space="0" w:color="000000"/>
              <w:left w:val="single" w:sz="4" w:space="0" w:color="000000"/>
              <w:bottom w:val="single" w:sz="4" w:space="0" w:color="000000"/>
              <w:right w:val="single" w:sz="4" w:space="0" w:color="000000"/>
            </w:tcBorders>
            <w:hideMark/>
          </w:tcPr>
          <w:p w14:paraId="2D7DFB27" w14:textId="77777777" w:rsidR="00593009" w:rsidRDefault="00593009">
            <w:pPr>
              <w:spacing w:after="48" w:line="240" w:lineRule="auto"/>
              <w:rPr>
                <w:color w:val="000000"/>
                <w:sz w:val="16"/>
                <w:szCs w:val="16"/>
              </w:rPr>
            </w:pPr>
            <w:r>
              <w:rPr>
                <w:color w:val="000000"/>
                <w:sz w:val="16"/>
                <w:szCs w:val="16"/>
              </w:rPr>
              <w:t>Bundtrawl, enkelt</w:t>
            </w:r>
          </w:p>
        </w:tc>
        <w:tc>
          <w:tcPr>
            <w:tcW w:w="2552" w:type="dxa"/>
            <w:tcBorders>
              <w:top w:val="single" w:sz="4" w:space="0" w:color="000000"/>
              <w:left w:val="single" w:sz="4" w:space="0" w:color="000000"/>
              <w:bottom w:val="single" w:sz="4" w:space="0" w:color="000000"/>
              <w:right w:val="single" w:sz="4" w:space="0" w:color="000000"/>
            </w:tcBorders>
            <w:hideMark/>
          </w:tcPr>
          <w:p w14:paraId="5518D1A5" w14:textId="77777777" w:rsidR="00593009" w:rsidRDefault="00593009">
            <w:pPr>
              <w:spacing w:after="48" w:line="240" w:lineRule="auto"/>
              <w:rPr>
                <w:color w:val="000000"/>
                <w:sz w:val="16"/>
                <w:szCs w:val="16"/>
              </w:rPr>
            </w:pPr>
            <w:r>
              <w:rPr>
                <w:color w:val="000000"/>
                <w:sz w:val="16"/>
                <w:szCs w:val="16"/>
              </w:rPr>
              <w:t>Qalorsuit natersiutit</w:t>
            </w:r>
          </w:p>
        </w:tc>
        <w:tc>
          <w:tcPr>
            <w:tcW w:w="2530" w:type="dxa"/>
            <w:tcBorders>
              <w:top w:val="single" w:sz="4" w:space="0" w:color="000000"/>
              <w:left w:val="single" w:sz="4" w:space="0" w:color="000000"/>
              <w:bottom w:val="single" w:sz="4" w:space="0" w:color="000000"/>
              <w:right w:val="single" w:sz="4" w:space="0" w:color="000000"/>
            </w:tcBorders>
            <w:hideMark/>
          </w:tcPr>
          <w:p w14:paraId="342F95E9" w14:textId="77777777" w:rsidR="00593009" w:rsidRDefault="00593009">
            <w:pPr>
              <w:spacing w:after="48" w:line="240" w:lineRule="auto"/>
              <w:rPr>
                <w:color w:val="000000"/>
                <w:sz w:val="16"/>
                <w:szCs w:val="16"/>
              </w:rPr>
            </w:pPr>
            <w:r>
              <w:rPr>
                <w:color w:val="000000"/>
                <w:sz w:val="16"/>
                <w:szCs w:val="16"/>
              </w:rPr>
              <w:t>Bottom otter trawls</w:t>
            </w:r>
          </w:p>
        </w:tc>
      </w:tr>
      <w:tr w:rsidR="00593009" w14:paraId="39DCC756"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57FCF712" w14:textId="77777777" w:rsidR="00593009" w:rsidRDefault="00593009">
            <w:pPr>
              <w:spacing w:after="48" w:line="240" w:lineRule="auto"/>
              <w:rPr>
                <w:color w:val="000000"/>
                <w:sz w:val="16"/>
                <w:szCs w:val="16"/>
              </w:rPr>
            </w:pPr>
            <w:r>
              <w:rPr>
                <w:color w:val="000000"/>
                <w:sz w:val="16"/>
                <w:szCs w:val="16"/>
              </w:rPr>
              <w:t>TBB</w:t>
            </w:r>
          </w:p>
        </w:tc>
        <w:tc>
          <w:tcPr>
            <w:tcW w:w="2409" w:type="dxa"/>
            <w:tcBorders>
              <w:top w:val="single" w:sz="4" w:space="0" w:color="000000"/>
              <w:left w:val="single" w:sz="4" w:space="0" w:color="000000"/>
              <w:bottom w:val="single" w:sz="4" w:space="0" w:color="000000"/>
              <w:right w:val="single" w:sz="4" w:space="0" w:color="000000"/>
            </w:tcBorders>
            <w:hideMark/>
          </w:tcPr>
          <w:p w14:paraId="1E9F58B0" w14:textId="77777777" w:rsidR="00593009" w:rsidRDefault="00593009">
            <w:pPr>
              <w:spacing w:after="48" w:line="240" w:lineRule="auto"/>
              <w:rPr>
                <w:color w:val="000000"/>
                <w:sz w:val="16"/>
                <w:szCs w:val="16"/>
              </w:rPr>
            </w:pPr>
            <w:r>
              <w:rPr>
                <w:color w:val="000000"/>
                <w:sz w:val="16"/>
                <w:szCs w:val="16"/>
              </w:rPr>
              <w:t>Bomtrawl</w:t>
            </w:r>
          </w:p>
        </w:tc>
        <w:tc>
          <w:tcPr>
            <w:tcW w:w="2552" w:type="dxa"/>
            <w:tcBorders>
              <w:top w:val="single" w:sz="4" w:space="0" w:color="000000"/>
              <w:left w:val="single" w:sz="4" w:space="0" w:color="000000"/>
              <w:bottom w:val="single" w:sz="4" w:space="0" w:color="000000"/>
              <w:right w:val="single" w:sz="4" w:space="0" w:color="000000"/>
            </w:tcBorders>
            <w:hideMark/>
          </w:tcPr>
          <w:p w14:paraId="621A2809" w14:textId="77777777" w:rsidR="00593009" w:rsidRDefault="00593009">
            <w:pPr>
              <w:spacing w:after="48" w:line="240" w:lineRule="auto"/>
              <w:rPr>
                <w:color w:val="000000"/>
                <w:sz w:val="16"/>
                <w:szCs w:val="16"/>
              </w:rPr>
            </w:pPr>
            <w:r>
              <w:rPr>
                <w:color w:val="000000"/>
                <w:sz w:val="16"/>
                <w:szCs w:val="16"/>
              </w:rPr>
              <w:t>Saneqqamikkut qalorsuarsortut</w:t>
            </w:r>
          </w:p>
        </w:tc>
        <w:tc>
          <w:tcPr>
            <w:tcW w:w="2530" w:type="dxa"/>
            <w:tcBorders>
              <w:top w:val="single" w:sz="4" w:space="0" w:color="000000"/>
              <w:left w:val="single" w:sz="4" w:space="0" w:color="000000"/>
              <w:bottom w:val="single" w:sz="4" w:space="0" w:color="000000"/>
              <w:right w:val="single" w:sz="4" w:space="0" w:color="000000"/>
            </w:tcBorders>
            <w:hideMark/>
          </w:tcPr>
          <w:p w14:paraId="207EC1C8" w14:textId="77777777" w:rsidR="00593009" w:rsidRDefault="00593009">
            <w:pPr>
              <w:spacing w:after="48" w:line="240" w:lineRule="auto"/>
              <w:rPr>
                <w:color w:val="000000"/>
                <w:sz w:val="16"/>
                <w:szCs w:val="16"/>
              </w:rPr>
            </w:pPr>
            <w:r>
              <w:rPr>
                <w:color w:val="000000"/>
                <w:sz w:val="16"/>
                <w:szCs w:val="16"/>
              </w:rPr>
              <w:t>Bottom beam trawls</w:t>
            </w:r>
          </w:p>
        </w:tc>
      </w:tr>
      <w:tr w:rsidR="00593009" w14:paraId="42864902"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65D7F220" w14:textId="77777777" w:rsidR="00593009" w:rsidRDefault="00593009">
            <w:pPr>
              <w:spacing w:after="48" w:line="240" w:lineRule="auto"/>
              <w:rPr>
                <w:color w:val="000000"/>
                <w:sz w:val="16"/>
                <w:szCs w:val="16"/>
              </w:rPr>
            </w:pPr>
            <w:r>
              <w:rPr>
                <w:color w:val="000000"/>
                <w:sz w:val="16"/>
                <w:szCs w:val="16"/>
              </w:rPr>
              <w:t>DRB</w:t>
            </w:r>
          </w:p>
        </w:tc>
        <w:tc>
          <w:tcPr>
            <w:tcW w:w="2409" w:type="dxa"/>
            <w:tcBorders>
              <w:top w:val="single" w:sz="4" w:space="0" w:color="000000"/>
              <w:left w:val="single" w:sz="4" w:space="0" w:color="000000"/>
              <w:bottom w:val="single" w:sz="4" w:space="0" w:color="000000"/>
              <w:right w:val="single" w:sz="4" w:space="0" w:color="000000"/>
            </w:tcBorders>
            <w:hideMark/>
          </w:tcPr>
          <w:p w14:paraId="2870A532" w14:textId="77777777" w:rsidR="00593009" w:rsidRDefault="00593009">
            <w:pPr>
              <w:spacing w:after="0" w:line="240" w:lineRule="auto"/>
              <w:rPr>
                <w:color w:val="000000"/>
                <w:sz w:val="16"/>
                <w:szCs w:val="16"/>
              </w:rPr>
            </w:pPr>
            <w:r>
              <w:rPr>
                <w:color w:val="000000"/>
                <w:sz w:val="16"/>
                <w:szCs w:val="16"/>
              </w:rPr>
              <w:t>Skrabevod/</w:t>
            </w:r>
          </w:p>
          <w:p w14:paraId="047E3467" w14:textId="77777777" w:rsidR="00593009" w:rsidRDefault="00593009">
            <w:pPr>
              <w:spacing w:after="48" w:line="240" w:lineRule="auto"/>
              <w:rPr>
                <w:color w:val="000000"/>
                <w:sz w:val="16"/>
                <w:szCs w:val="16"/>
              </w:rPr>
            </w:pPr>
            <w:r>
              <w:rPr>
                <w:color w:val="000000"/>
                <w:sz w:val="16"/>
                <w:szCs w:val="16"/>
              </w:rPr>
              <w:t>Muslingeskraber</w:t>
            </w:r>
          </w:p>
        </w:tc>
        <w:tc>
          <w:tcPr>
            <w:tcW w:w="2552" w:type="dxa"/>
            <w:tcBorders>
              <w:top w:val="single" w:sz="4" w:space="0" w:color="000000"/>
              <w:left w:val="single" w:sz="4" w:space="0" w:color="000000"/>
              <w:bottom w:val="single" w:sz="4" w:space="0" w:color="000000"/>
              <w:right w:val="single" w:sz="4" w:space="0" w:color="000000"/>
            </w:tcBorders>
          </w:tcPr>
          <w:p w14:paraId="78AD0099" w14:textId="77777777" w:rsidR="00593009" w:rsidRDefault="00593009">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1FFCDBBB" w14:textId="77777777" w:rsidR="00593009" w:rsidRDefault="00593009">
            <w:pPr>
              <w:spacing w:after="48" w:line="240" w:lineRule="auto"/>
              <w:rPr>
                <w:color w:val="000000"/>
                <w:sz w:val="16"/>
                <w:szCs w:val="16"/>
              </w:rPr>
            </w:pPr>
            <w:r>
              <w:rPr>
                <w:color w:val="000000"/>
                <w:sz w:val="16"/>
                <w:szCs w:val="16"/>
              </w:rPr>
              <w:t>Boat dredge</w:t>
            </w:r>
          </w:p>
        </w:tc>
      </w:tr>
      <w:tr w:rsidR="00593009" w14:paraId="346A3177"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34ABB4C8" w14:textId="77777777" w:rsidR="00593009" w:rsidRDefault="00593009">
            <w:pPr>
              <w:spacing w:after="48" w:line="240" w:lineRule="auto"/>
              <w:rPr>
                <w:color w:val="000000"/>
                <w:sz w:val="16"/>
                <w:szCs w:val="16"/>
              </w:rPr>
            </w:pPr>
            <w:r>
              <w:rPr>
                <w:color w:val="000000"/>
                <w:sz w:val="16"/>
                <w:szCs w:val="16"/>
              </w:rPr>
              <w:t>PTB</w:t>
            </w:r>
          </w:p>
        </w:tc>
        <w:tc>
          <w:tcPr>
            <w:tcW w:w="2409" w:type="dxa"/>
            <w:tcBorders>
              <w:top w:val="single" w:sz="4" w:space="0" w:color="000000"/>
              <w:left w:val="single" w:sz="4" w:space="0" w:color="000000"/>
              <w:bottom w:val="single" w:sz="4" w:space="0" w:color="000000"/>
              <w:right w:val="single" w:sz="4" w:space="0" w:color="000000"/>
            </w:tcBorders>
            <w:hideMark/>
          </w:tcPr>
          <w:p w14:paraId="3A433B71" w14:textId="77777777" w:rsidR="00593009" w:rsidRDefault="00593009">
            <w:pPr>
              <w:spacing w:after="48" w:line="240" w:lineRule="auto"/>
              <w:rPr>
                <w:color w:val="000000"/>
                <w:sz w:val="16"/>
                <w:szCs w:val="16"/>
              </w:rPr>
            </w:pPr>
            <w:r>
              <w:rPr>
                <w:color w:val="000000"/>
                <w:sz w:val="16"/>
                <w:szCs w:val="16"/>
              </w:rPr>
              <w:t>Parbundtrawl</w:t>
            </w:r>
          </w:p>
        </w:tc>
        <w:tc>
          <w:tcPr>
            <w:tcW w:w="2552" w:type="dxa"/>
            <w:tcBorders>
              <w:top w:val="single" w:sz="4" w:space="0" w:color="000000"/>
              <w:left w:val="single" w:sz="4" w:space="0" w:color="000000"/>
              <w:bottom w:val="single" w:sz="4" w:space="0" w:color="000000"/>
              <w:right w:val="single" w:sz="4" w:space="0" w:color="000000"/>
            </w:tcBorders>
            <w:hideMark/>
          </w:tcPr>
          <w:p w14:paraId="404C2F46" w14:textId="77777777" w:rsidR="00593009" w:rsidRDefault="00593009">
            <w:pPr>
              <w:spacing w:after="48" w:line="240" w:lineRule="auto"/>
              <w:rPr>
                <w:color w:val="000000"/>
                <w:sz w:val="16"/>
                <w:szCs w:val="16"/>
              </w:rPr>
            </w:pPr>
            <w:r>
              <w:rPr>
                <w:color w:val="000000"/>
                <w:sz w:val="16"/>
                <w:szCs w:val="16"/>
              </w:rPr>
              <w:t>Marlorsorluni qalorsuit</w:t>
            </w:r>
          </w:p>
        </w:tc>
        <w:tc>
          <w:tcPr>
            <w:tcW w:w="2530" w:type="dxa"/>
            <w:tcBorders>
              <w:top w:val="single" w:sz="4" w:space="0" w:color="000000"/>
              <w:left w:val="single" w:sz="4" w:space="0" w:color="000000"/>
              <w:bottom w:val="single" w:sz="4" w:space="0" w:color="000000"/>
              <w:right w:val="single" w:sz="4" w:space="0" w:color="000000"/>
            </w:tcBorders>
            <w:hideMark/>
          </w:tcPr>
          <w:p w14:paraId="45BE665F" w14:textId="77777777" w:rsidR="00593009" w:rsidRDefault="00593009">
            <w:pPr>
              <w:spacing w:after="48" w:line="240" w:lineRule="auto"/>
              <w:rPr>
                <w:color w:val="000000"/>
                <w:sz w:val="16"/>
                <w:szCs w:val="16"/>
              </w:rPr>
            </w:pPr>
            <w:r>
              <w:rPr>
                <w:color w:val="000000"/>
                <w:sz w:val="16"/>
                <w:szCs w:val="16"/>
              </w:rPr>
              <w:t>Bottom pair trawls</w:t>
            </w:r>
          </w:p>
        </w:tc>
      </w:tr>
      <w:tr w:rsidR="00593009" w14:paraId="636570F3"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68F86BBC" w14:textId="77777777" w:rsidR="00593009" w:rsidRDefault="00593009">
            <w:pPr>
              <w:spacing w:after="48" w:line="240" w:lineRule="auto"/>
              <w:rPr>
                <w:color w:val="000000"/>
                <w:sz w:val="16"/>
                <w:szCs w:val="16"/>
              </w:rPr>
            </w:pPr>
            <w:r>
              <w:rPr>
                <w:color w:val="000000"/>
                <w:sz w:val="16"/>
                <w:szCs w:val="16"/>
              </w:rPr>
              <w:t>SDN</w:t>
            </w:r>
          </w:p>
        </w:tc>
        <w:tc>
          <w:tcPr>
            <w:tcW w:w="2409" w:type="dxa"/>
            <w:tcBorders>
              <w:top w:val="single" w:sz="4" w:space="0" w:color="000000"/>
              <w:left w:val="single" w:sz="4" w:space="0" w:color="000000"/>
              <w:bottom w:val="single" w:sz="4" w:space="0" w:color="000000"/>
              <w:right w:val="single" w:sz="4" w:space="0" w:color="000000"/>
            </w:tcBorders>
            <w:hideMark/>
          </w:tcPr>
          <w:p w14:paraId="1D49EC68" w14:textId="77777777" w:rsidR="00593009" w:rsidRDefault="00593009">
            <w:pPr>
              <w:spacing w:after="48" w:line="240" w:lineRule="auto"/>
              <w:rPr>
                <w:color w:val="000000"/>
                <w:sz w:val="16"/>
                <w:szCs w:val="16"/>
              </w:rPr>
            </w:pPr>
            <w:r>
              <w:rPr>
                <w:color w:val="000000"/>
                <w:sz w:val="16"/>
                <w:szCs w:val="16"/>
              </w:rPr>
              <w:t>Snurrevod</w:t>
            </w:r>
          </w:p>
        </w:tc>
        <w:tc>
          <w:tcPr>
            <w:tcW w:w="2552" w:type="dxa"/>
            <w:tcBorders>
              <w:top w:val="single" w:sz="4" w:space="0" w:color="000000"/>
              <w:left w:val="single" w:sz="4" w:space="0" w:color="000000"/>
              <w:bottom w:val="single" w:sz="4" w:space="0" w:color="000000"/>
              <w:right w:val="single" w:sz="4" w:space="0" w:color="000000"/>
            </w:tcBorders>
            <w:hideMark/>
          </w:tcPr>
          <w:p w14:paraId="37FF14D8" w14:textId="77777777" w:rsidR="00593009" w:rsidRDefault="00593009">
            <w:pPr>
              <w:spacing w:after="48" w:line="240" w:lineRule="auto"/>
              <w:rPr>
                <w:color w:val="000000"/>
                <w:sz w:val="16"/>
                <w:szCs w:val="16"/>
              </w:rPr>
            </w:pPr>
            <w:r>
              <w:rPr>
                <w:color w:val="000000"/>
                <w:sz w:val="16"/>
                <w:szCs w:val="16"/>
              </w:rPr>
              <w:t>Qalorsuit kaajallakkiartortitat</w:t>
            </w:r>
          </w:p>
        </w:tc>
        <w:tc>
          <w:tcPr>
            <w:tcW w:w="2530" w:type="dxa"/>
            <w:tcBorders>
              <w:top w:val="single" w:sz="4" w:space="0" w:color="000000"/>
              <w:left w:val="single" w:sz="4" w:space="0" w:color="000000"/>
              <w:bottom w:val="single" w:sz="4" w:space="0" w:color="000000"/>
              <w:right w:val="single" w:sz="4" w:space="0" w:color="000000"/>
            </w:tcBorders>
            <w:hideMark/>
          </w:tcPr>
          <w:p w14:paraId="4FCF6BBF" w14:textId="77777777" w:rsidR="00593009" w:rsidRDefault="00593009">
            <w:pPr>
              <w:spacing w:after="48" w:line="240" w:lineRule="auto"/>
              <w:rPr>
                <w:color w:val="000000"/>
                <w:sz w:val="16"/>
                <w:szCs w:val="16"/>
              </w:rPr>
            </w:pPr>
            <w:r>
              <w:rPr>
                <w:color w:val="000000"/>
                <w:sz w:val="16"/>
                <w:szCs w:val="16"/>
              </w:rPr>
              <w:t>Boat danish seines</w:t>
            </w:r>
          </w:p>
        </w:tc>
      </w:tr>
      <w:tr w:rsidR="00593009" w14:paraId="543779D3" w14:textId="77777777" w:rsidTr="00593009">
        <w:trPr>
          <w:trHeight w:val="273"/>
        </w:trPr>
        <w:tc>
          <w:tcPr>
            <w:tcW w:w="1418" w:type="dxa"/>
            <w:tcBorders>
              <w:top w:val="single" w:sz="4" w:space="0" w:color="000000"/>
              <w:left w:val="single" w:sz="4" w:space="0" w:color="000000"/>
              <w:bottom w:val="single" w:sz="4" w:space="0" w:color="000000"/>
              <w:right w:val="single" w:sz="4" w:space="0" w:color="000000"/>
            </w:tcBorders>
            <w:hideMark/>
          </w:tcPr>
          <w:p w14:paraId="45AB1011" w14:textId="77777777" w:rsidR="00593009" w:rsidRDefault="00593009">
            <w:pPr>
              <w:spacing w:after="48" w:line="240" w:lineRule="auto"/>
              <w:rPr>
                <w:color w:val="000000"/>
                <w:sz w:val="16"/>
                <w:szCs w:val="16"/>
              </w:rPr>
            </w:pPr>
            <w:r>
              <w:rPr>
                <w:color w:val="000000"/>
                <w:sz w:val="16"/>
                <w:szCs w:val="16"/>
              </w:rPr>
              <w:t>SSC</w:t>
            </w:r>
          </w:p>
        </w:tc>
        <w:tc>
          <w:tcPr>
            <w:tcW w:w="2409" w:type="dxa"/>
            <w:tcBorders>
              <w:top w:val="single" w:sz="4" w:space="0" w:color="000000"/>
              <w:left w:val="single" w:sz="4" w:space="0" w:color="000000"/>
              <w:bottom w:val="single" w:sz="4" w:space="0" w:color="000000"/>
              <w:right w:val="single" w:sz="4" w:space="0" w:color="000000"/>
            </w:tcBorders>
            <w:hideMark/>
          </w:tcPr>
          <w:p w14:paraId="4E942455" w14:textId="77777777" w:rsidR="00593009" w:rsidRDefault="00593009">
            <w:pPr>
              <w:spacing w:after="0" w:line="240" w:lineRule="auto"/>
              <w:rPr>
                <w:color w:val="000000"/>
                <w:sz w:val="16"/>
                <w:szCs w:val="16"/>
              </w:rPr>
            </w:pPr>
            <w:r>
              <w:rPr>
                <w:color w:val="000000"/>
                <w:sz w:val="16"/>
                <w:szCs w:val="16"/>
              </w:rPr>
              <w:t>Flyvetræk</w:t>
            </w:r>
          </w:p>
        </w:tc>
        <w:tc>
          <w:tcPr>
            <w:tcW w:w="2552" w:type="dxa"/>
            <w:tcBorders>
              <w:top w:val="single" w:sz="4" w:space="0" w:color="000000"/>
              <w:left w:val="single" w:sz="4" w:space="0" w:color="000000"/>
              <w:bottom w:val="single" w:sz="4" w:space="0" w:color="000000"/>
              <w:right w:val="single" w:sz="4" w:space="0" w:color="000000"/>
            </w:tcBorders>
          </w:tcPr>
          <w:p w14:paraId="2442A7A6" w14:textId="77777777" w:rsidR="00593009" w:rsidRDefault="00593009">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2C264BD2" w14:textId="77777777" w:rsidR="00593009" w:rsidRDefault="00593009">
            <w:pPr>
              <w:spacing w:after="0" w:line="240" w:lineRule="auto"/>
              <w:rPr>
                <w:color w:val="000000"/>
                <w:sz w:val="16"/>
                <w:szCs w:val="16"/>
              </w:rPr>
            </w:pPr>
            <w:r>
              <w:rPr>
                <w:color w:val="000000"/>
                <w:sz w:val="16"/>
                <w:szCs w:val="16"/>
              </w:rPr>
              <w:t xml:space="preserve">Boat scottish seines </w:t>
            </w:r>
          </w:p>
        </w:tc>
      </w:tr>
      <w:tr w:rsidR="00593009" w14:paraId="1123F84F"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6F4978E1" w14:textId="77777777" w:rsidR="00593009" w:rsidRDefault="00593009">
            <w:pPr>
              <w:spacing w:after="48" w:line="240" w:lineRule="auto"/>
              <w:rPr>
                <w:color w:val="000000"/>
                <w:sz w:val="16"/>
                <w:szCs w:val="16"/>
              </w:rPr>
            </w:pPr>
            <w:r>
              <w:rPr>
                <w:color w:val="000000"/>
                <w:sz w:val="16"/>
                <w:szCs w:val="16"/>
              </w:rPr>
              <w:t>OTM</w:t>
            </w:r>
          </w:p>
        </w:tc>
        <w:tc>
          <w:tcPr>
            <w:tcW w:w="2409" w:type="dxa"/>
            <w:tcBorders>
              <w:top w:val="single" w:sz="4" w:space="0" w:color="000000"/>
              <w:left w:val="single" w:sz="4" w:space="0" w:color="000000"/>
              <w:bottom w:val="single" w:sz="4" w:space="0" w:color="000000"/>
              <w:right w:val="single" w:sz="4" w:space="0" w:color="000000"/>
            </w:tcBorders>
            <w:hideMark/>
          </w:tcPr>
          <w:p w14:paraId="70AF38C9" w14:textId="77777777" w:rsidR="00593009" w:rsidRDefault="00593009">
            <w:pPr>
              <w:spacing w:after="48" w:line="240" w:lineRule="auto"/>
              <w:rPr>
                <w:color w:val="000000"/>
                <w:sz w:val="16"/>
                <w:szCs w:val="16"/>
              </w:rPr>
            </w:pPr>
            <w:r>
              <w:rPr>
                <w:color w:val="000000"/>
                <w:sz w:val="16"/>
                <w:szCs w:val="16"/>
              </w:rPr>
              <w:t>Flydetrawl</w:t>
            </w:r>
          </w:p>
        </w:tc>
        <w:tc>
          <w:tcPr>
            <w:tcW w:w="2552" w:type="dxa"/>
            <w:tcBorders>
              <w:top w:val="single" w:sz="4" w:space="0" w:color="000000"/>
              <w:left w:val="single" w:sz="4" w:space="0" w:color="000000"/>
              <w:bottom w:val="single" w:sz="4" w:space="0" w:color="000000"/>
              <w:right w:val="single" w:sz="4" w:space="0" w:color="000000"/>
            </w:tcBorders>
            <w:hideMark/>
          </w:tcPr>
          <w:p w14:paraId="0D226A56" w14:textId="77777777" w:rsidR="00593009" w:rsidRDefault="00593009">
            <w:pPr>
              <w:spacing w:after="48" w:line="240" w:lineRule="auto"/>
              <w:rPr>
                <w:color w:val="000000"/>
                <w:sz w:val="16"/>
                <w:szCs w:val="16"/>
              </w:rPr>
            </w:pPr>
            <w:r>
              <w:rPr>
                <w:color w:val="000000"/>
                <w:sz w:val="16"/>
                <w:szCs w:val="16"/>
              </w:rPr>
              <w:t>Qalorsuit ikerinnarsiutit</w:t>
            </w:r>
          </w:p>
        </w:tc>
        <w:tc>
          <w:tcPr>
            <w:tcW w:w="2530" w:type="dxa"/>
            <w:tcBorders>
              <w:top w:val="single" w:sz="4" w:space="0" w:color="000000"/>
              <w:left w:val="single" w:sz="4" w:space="0" w:color="000000"/>
              <w:bottom w:val="single" w:sz="4" w:space="0" w:color="000000"/>
              <w:right w:val="single" w:sz="4" w:space="0" w:color="000000"/>
            </w:tcBorders>
            <w:hideMark/>
          </w:tcPr>
          <w:p w14:paraId="7C562DB2" w14:textId="77777777" w:rsidR="00593009" w:rsidRDefault="00593009">
            <w:pPr>
              <w:spacing w:after="48" w:line="240" w:lineRule="auto"/>
              <w:rPr>
                <w:color w:val="000000"/>
                <w:sz w:val="16"/>
                <w:szCs w:val="16"/>
              </w:rPr>
            </w:pPr>
            <w:r>
              <w:rPr>
                <w:color w:val="000000"/>
                <w:sz w:val="16"/>
                <w:szCs w:val="16"/>
              </w:rPr>
              <w:t>Midwater otter trawls</w:t>
            </w:r>
          </w:p>
        </w:tc>
      </w:tr>
      <w:tr w:rsidR="00593009" w14:paraId="67DCCC33"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2BF99EE1" w14:textId="77777777" w:rsidR="00593009" w:rsidRDefault="00593009">
            <w:pPr>
              <w:spacing w:after="48" w:line="240" w:lineRule="auto"/>
              <w:rPr>
                <w:color w:val="000000"/>
                <w:sz w:val="16"/>
                <w:szCs w:val="16"/>
              </w:rPr>
            </w:pPr>
            <w:r>
              <w:rPr>
                <w:color w:val="000000"/>
                <w:sz w:val="16"/>
                <w:szCs w:val="16"/>
              </w:rPr>
              <w:t>PTM</w:t>
            </w:r>
          </w:p>
        </w:tc>
        <w:tc>
          <w:tcPr>
            <w:tcW w:w="2409" w:type="dxa"/>
            <w:tcBorders>
              <w:top w:val="single" w:sz="4" w:space="0" w:color="000000"/>
              <w:left w:val="single" w:sz="4" w:space="0" w:color="000000"/>
              <w:bottom w:val="single" w:sz="4" w:space="0" w:color="000000"/>
              <w:right w:val="single" w:sz="4" w:space="0" w:color="000000"/>
            </w:tcBorders>
            <w:hideMark/>
          </w:tcPr>
          <w:p w14:paraId="2250EFB6" w14:textId="77777777" w:rsidR="00593009" w:rsidRDefault="00593009">
            <w:pPr>
              <w:spacing w:after="48" w:line="240" w:lineRule="auto"/>
              <w:rPr>
                <w:color w:val="000000"/>
                <w:sz w:val="16"/>
                <w:szCs w:val="16"/>
              </w:rPr>
            </w:pPr>
            <w:r>
              <w:rPr>
                <w:color w:val="000000"/>
                <w:sz w:val="16"/>
                <w:szCs w:val="16"/>
              </w:rPr>
              <w:t>Parflydetrawl</w:t>
            </w:r>
          </w:p>
        </w:tc>
        <w:tc>
          <w:tcPr>
            <w:tcW w:w="2552" w:type="dxa"/>
            <w:tcBorders>
              <w:top w:val="single" w:sz="4" w:space="0" w:color="000000"/>
              <w:left w:val="single" w:sz="4" w:space="0" w:color="000000"/>
              <w:bottom w:val="single" w:sz="4" w:space="0" w:color="000000"/>
              <w:right w:val="single" w:sz="4" w:space="0" w:color="000000"/>
            </w:tcBorders>
          </w:tcPr>
          <w:p w14:paraId="1608E805" w14:textId="77777777" w:rsidR="00593009" w:rsidRDefault="00593009">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6EB9C58E" w14:textId="77777777" w:rsidR="00593009" w:rsidRDefault="00593009">
            <w:pPr>
              <w:spacing w:after="48" w:line="240" w:lineRule="auto"/>
              <w:rPr>
                <w:color w:val="000000"/>
                <w:sz w:val="16"/>
                <w:szCs w:val="16"/>
              </w:rPr>
            </w:pPr>
            <w:r>
              <w:rPr>
                <w:color w:val="000000"/>
                <w:sz w:val="16"/>
                <w:szCs w:val="16"/>
              </w:rPr>
              <w:t>Midwater pair trawls</w:t>
            </w:r>
          </w:p>
        </w:tc>
      </w:tr>
      <w:tr w:rsidR="00593009" w14:paraId="5AD5EF19"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1C92A4DC" w14:textId="77777777" w:rsidR="00593009" w:rsidRDefault="00593009">
            <w:pPr>
              <w:spacing w:after="48" w:line="240" w:lineRule="auto"/>
              <w:rPr>
                <w:color w:val="000000"/>
                <w:sz w:val="16"/>
                <w:szCs w:val="16"/>
              </w:rPr>
            </w:pPr>
            <w:r>
              <w:rPr>
                <w:color w:val="000000"/>
                <w:sz w:val="16"/>
                <w:szCs w:val="16"/>
              </w:rPr>
              <w:t>PS</w:t>
            </w:r>
          </w:p>
        </w:tc>
        <w:tc>
          <w:tcPr>
            <w:tcW w:w="2409" w:type="dxa"/>
            <w:tcBorders>
              <w:top w:val="single" w:sz="4" w:space="0" w:color="000000"/>
              <w:left w:val="single" w:sz="4" w:space="0" w:color="000000"/>
              <w:bottom w:val="single" w:sz="4" w:space="0" w:color="000000"/>
              <w:right w:val="single" w:sz="4" w:space="0" w:color="000000"/>
            </w:tcBorders>
            <w:hideMark/>
          </w:tcPr>
          <w:p w14:paraId="40CB47B7" w14:textId="77777777" w:rsidR="00593009" w:rsidRDefault="00593009">
            <w:pPr>
              <w:spacing w:after="48" w:line="240" w:lineRule="auto"/>
              <w:rPr>
                <w:color w:val="000000"/>
                <w:sz w:val="16"/>
                <w:szCs w:val="16"/>
              </w:rPr>
            </w:pPr>
            <w:r>
              <w:rPr>
                <w:color w:val="000000"/>
                <w:sz w:val="16"/>
                <w:szCs w:val="16"/>
              </w:rPr>
              <w:t>Snurpenot</w:t>
            </w:r>
          </w:p>
        </w:tc>
        <w:tc>
          <w:tcPr>
            <w:tcW w:w="2552" w:type="dxa"/>
            <w:tcBorders>
              <w:top w:val="single" w:sz="4" w:space="0" w:color="000000"/>
              <w:left w:val="single" w:sz="4" w:space="0" w:color="000000"/>
              <w:bottom w:val="single" w:sz="4" w:space="0" w:color="000000"/>
              <w:right w:val="single" w:sz="4" w:space="0" w:color="000000"/>
            </w:tcBorders>
            <w:hideMark/>
          </w:tcPr>
          <w:p w14:paraId="518B0F5F" w14:textId="77777777" w:rsidR="00593009" w:rsidRDefault="00593009">
            <w:pPr>
              <w:spacing w:after="48" w:line="240" w:lineRule="auto"/>
              <w:rPr>
                <w:color w:val="000000"/>
                <w:sz w:val="16"/>
                <w:szCs w:val="16"/>
              </w:rPr>
            </w:pPr>
            <w:r>
              <w:rPr>
                <w:color w:val="000000"/>
                <w:sz w:val="16"/>
                <w:szCs w:val="16"/>
              </w:rPr>
              <w:t>Qalorsuit ungusissutit</w:t>
            </w:r>
          </w:p>
        </w:tc>
        <w:tc>
          <w:tcPr>
            <w:tcW w:w="2530" w:type="dxa"/>
            <w:tcBorders>
              <w:top w:val="single" w:sz="4" w:space="0" w:color="000000"/>
              <w:left w:val="single" w:sz="4" w:space="0" w:color="000000"/>
              <w:bottom w:val="single" w:sz="4" w:space="0" w:color="000000"/>
              <w:right w:val="single" w:sz="4" w:space="0" w:color="000000"/>
            </w:tcBorders>
            <w:hideMark/>
          </w:tcPr>
          <w:p w14:paraId="5ED98BD2" w14:textId="77777777" w:rsidR="00593009" w:rsidRDefault="00593009">
            <w:pPr>
              <w:spacing w:after="48" w:line="240" w:lineRule="auto"/>
              <w:rPr>
                <w:color w:val="000000"/>
                <w:sz w:val="16"/>
                <w:szCs w:val="16"/>
              </w:rPr>
            </w:pPr>
            <w:r>
              <w:rPr>
                <w:color w:val="000000"/>
                <w:sz w:val="16"/>
                <w:szCs w:val="16"/>
              </w:rPr>
              <w:t>With purse lines</w:t>
            </w:r>
          </w:p>
        </w:tc>
      </w:tr>
      <w:tr w:rsidR="00593009" w14:paraId="20195722"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5C427CEE" w14:textId="77777777" w:rsidR="00593009" w:rsidRDefault="00593009">
            <w:pPr>
              <w:spacing w:after="48" w:line="240" w:lineRule="auto"/>
              <w:rPr>
                <w:color w:val="000000"/>
                <w:sz w:val="16"/>
                <w:szCs w:val="16"/>
              </w:rPr>
            </w:pPr>
            <w:r>
              <w:rPr>
                <w:color w:val="000000"/>
                <w:sz w:val="16"/>
                <w:szCs w:val="16"/>
              </w:rPr>
              <w:t>GN</w:t>
            </w:r>
          </w:p>
        </w:tc>
        <w:tc>
          <w:tcPr>
            <w:tcW w:w="2409" w:type="dxa"/>
            <w:tcBorders>
              <w:top w:val="single" w:sz="4" w:space="0" w:color="000000"/>
              <w:left w:val="single" w:sz="4" w:space="0" w:color="000000"/>
              <w:bottom w:val="single" w:sz="4" w:space="0" w:color="000000"/>
              <w:right w:val="single" w:sz="4" w:space="0" w:color="000000"/>
            </w:tcBorders>
            <w:hideMark/>
          </w:tcPr>
          <w:p w14:paraId="7DBF910C" w14:textId="77777777" w:rsidR="00593009" w:rsidRDefault="00593009">
            <w:pPr>
              <w:spacing w:after="48" w:line="240" w:lineRule="auto"/>
              <w:rPr>
                <w:color w:val="000000"/>
                <w:sz w:val="16"/>
                <w:szCs w:val="16"/>
              </w:rPr>
            </w:pPr>
            <w:r>
              <w:rPr>
                <w:color w:val="000000"/>
                <w:sz w:val="16"/>
                <w:szCs w:val="16"/>
              </w:rPr>
              <w:t>Garnredskaber</w:t>
            </w:r>
          </w:p>
        </w:tc>
        <w:tc>
          <w:tcPr>
            <w:tcW w:w="2552" w:type="dxa"/>
            <w:tcBorders>
              <w:top w:val="single" w:sz="4" w:space="0" w:color="000000"/>
              <w:left w:val="single" w:sz="4" w:space="0" w:color="000000"/>
              <w:bottom w:val="single" w:sz="4" w:space="0" w:color="000000"/>
              <w:right w:val="single" w:sz="4" w:space="0" w:color="000000"/>
            </w:tcBorders>
            <w:hideMark/>
          </w:tcPr>
          <w:p w14:paraId="392C6A5A" w14:textId="77777777" w:rsidR="00593009" w:rsidRDefault="00593009">
            <w:pPr>
              <w:spacing w:after="48" w:line="240" w:lineRule="auto"/>
              <w:rPr>
                <w:color w:val="000000"/>
                <w:sz w:val="16"/>
                <w:szCs w:val="16"/>
              </w:rPr>
            </w:pPr>
            <w:r>
              <w:rPr>
                <w:color w:val="000000"/>
                <w:sz w:val="16"/>
                <w:szCs w:val="16"/>
              </w:rPr>
              <w:t>Qassutit</w:t>
            </w:r>
          </w:p>
        </w:tc>
        <w:tc>
          <w:tcPr>
            <w:tcW w:w="2530" w:type="dxa"/>
            <w:tcBorders>
              <w:top w:val="single" w:sz="4" w:space="0" w:color="000000"/>
              <w:left w:val="single" w:sz="4" w:space="0" w:color="000000"/>
              <w:bottom w:val="single" w:sz="4" w:space="0" w:color="000000"/>
              <w:right w:val="single" w:sz="4" w:space="0" w:color="000000"/>
            </w:tcBorders>
            <w:hideMark/>
          </w:tcPr>
          <w:p w14:paraId="77F8D53C" w14:textId="77777777" w:rsidR="00593009" w:rsidRDefault="00593009">
            <w:pPr>
              <w:spacing w:after="48" w:line="240" w:lineRule="auto"/>
              <w:rPr>
                <w:color w:val="000000"/>
                <w:sz w:val="16"/>
                <w:szCs w:val="16"/>
              </w:rPr>
            </w:pPr>
            <w:r>
              <w:rPr>
                <w:color w:val="000000"/>
                <w:sz w:val="16"/>
                <w:szCs w:val="16"/>
              </w:rPr>
              <w:t>Gill nets</w:t>
            </w:r>
          </w:p>
        </w:tc>
      </w:tr>
      <w:tr w:rsidR="00593009" w14:paraId="23F00570"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7308268" w14:textId="77777777" w:rsidR="00593009" w:rsidRDefault="00593009">
            <w:pPr>
              <w:spacing w:after="48" w:line="240" w:lineRule="auto"/>
              <w:rPr>
                <w:color w:val="000000"/>
                <w:sz w:val="16"/>
                <w:szCs w:val="16"/>
              </w:rPr>
            </w:pPr>
            <w:r>
              <w:rPr>
                <w:color w:val="000000"/>
                <w:sz w:val="16"/>
                <w:szCs w:val="16"/>
              </w:rPr>
              <w:t>GNS</w:t>
            </w:r>
          </w:p>
        </w:tc>
        <w:tc>
          <w:tcPr>
            <w:tcW w:w="2409" w:type="dxa"/>
            <w:tcBorders>
              <w:top w:val="single" w:sz="4" w:space="0" w:color="000000"/>
              <w:left w:val="single" w:sz="4" w:space="0" w:color="000000"/>
              <w:bottom w:val="single" w:sz="4" w:space="0" w:color="000000"/>
              <w:right w:val="single" w:sz="4" w:space="0" w:color="000000"/>
            </w:tcBorders>
            <w:hideMark/>
          </w:tcPr>
          <w:p w14:paraId="6B077518" w14:textId="77777777" w:rsidR="00593009" w:rsidRDefault="00593009">
            <w:pPr>
              <w:spacing w:after="48" w:line="240" w:lineRule="auto"/>
              <w:rPr>
                <w:color w:val="000000"/>
                <w:sz w:val="16"/>
                <w:szCs w:val="16"/>
              </w:rPr>
            </w:pPr>
            <w:r>
              <w:rPr>
                <w:color w:val="000000"/>
                <w:sz w:val="16"/>
                <w:szCs w:val="16"/>
              </w:rPr>
              <w:t>Nedgarn (sættegarn)</w:t>
            </w:r>
          </w:p>
        </w:tc>
        <w:tc>
          <w:tcPr>
            <w:tcW w:w="2552" w:type="dxa"/>
            <w:tcBorders>
              <w:top w:val="single" w:sz="4" w:space="0" w:color="000000"/>
              <w:left w:val="single" w:sz="4" w:space="0" w:color="000000"/>
              <w:bottom w:val="single" w:sz="4" w:space="0" w:color="000000"/>
              <w:right w:val="single" w:sz="4" w:space="0" w:color="000000"/>
            </w:tcBorders>
            <w:hideMark/>
          </w:tcPr>
          <w:p w14:paraId="18240518" w14:textId="77777777" w:rsidR="00593009" w:rsidRDefault="00593009">
            <w:pPr>
              <w:spacing w:after="48" w:line="240" w:lineRule="auto"/>
              <w:rPr>
                <w:color w:val="000000"/>
                <w:sz w:val="16"/>
                <w:szCs w:val="16"/>
              </w:rPr>
            </w:pPr>
            <w:r>
              <w:rPr>
                <w:color w:val="000000"/>
                <w:sz w:val="16"/>
                <w:szCs w:val="16"/>
              </w:rPr>
              <w:t>Qassutit kivisittakkat</w:t>
            </w:r>
          </w:p>
        </w:tc>
        <w:tc>
          <w:tcPr>
            <w:tcW w:w="2530" w:type="dxa"/>
            <w:tcBorders>
              <w:top w:val="single" w:sz="4" w:space="0" w:color="000000"/>
              <w:left w:val="single" w:sz="4" w:space="0" w:color="000000"/>
              <w:bottom w:val="single" w:sz="4" w:space="0" w:color="000000"/>
              <w:right w:val="single" w:sz="4" w:space="0" w:color="000000"/>
            </w:tcBorders>
            <w:hideMark/>
          </w:tcPr>
          <w:p w14:paraId="38E4286F" w14:textId="77777777" w:rsidR="00593009" w:rsidRDefault="00593009">
            <w:pPr>
              <w:spacing w:after="48" w:line="240" w:lineRule="auto"/>
              <w:rPr>
                <w:color w:val="000000"/>
                <w:sz w:val="16"/>
                <w:szCs w:val="16"/>
              </w:rPr>
            </w:pPr>
            <w:r>
              <w:rPr>
                <w:color w:val="000000"/>
                <w:sz w:val="16"/>
                <w:szCs w:val="16"/>
              </w:rPr>
              <w:t>Set gillnets</w:t>
            </w:r>
          </w:p>
        </w:tc>
      </w:tr>
      <w:tr w:rsidR="00593009" w14:paraId="32F527AF"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4A0D6EBB" w14:textId="77777777" w:rsidR="00593009" w:rsidRDefault="00593009">
            <w:pPr>
              <w:spacing w:after="48" w:line="240" w:lineRule="auto"/>
              <w:rPr>
                <w:color w:val="000000"/>
                <w:sz w:val="16"/>
                <w:szCs w:val="16"/>
              </w:rPr>
            </w:pPr>
            <w:r>
              <w:rPr>
                <w:color w:val="000000"/>
                <w:sz w:val="16"/>
                <w:szCs w:val="16"/>
              </w:rPr>
              <w:t>GND</w:t>
            </w:r>
          </w:p>
        </w:tc>
        <w:tc>
          <w:tcPr>
            <w:tcW w:w="2409" w:type="dxa"/>
            <w:tcBorders>
              <w:top w:val="single" w:sz="4" w:space="0" w:color="000000"/>
              <w:left w:val="single" w:sz="4" w:space="0" w:color="000000"/>
              <w:bottom w:val="single" w:sz="4" w:space="0" w:color="000000"/>
              <w:right w:val="single" w:sz="4" w:space="0" w:color="000000"/>
            </w:tcBorders>
            <w:hideMark/>
          </w:tcPr>
          <w:p w14:paraId="005DDBFF" w14:textId="77777777" w:rsidR="00593009" w:rsidRDefault="00593009">
            <w:pPr>
              <w:spacing w:after="48" w:line="240" w:lineRule="auto"/>
              <w:rPr>
                <w:color w:val="000000"/>
                <w:sz w:val="16"/>
                <w:szCs w:val="16"/>
              </w:rPr>
            </w:pPr>
            <w:r>
              <w:rPr>
                <w:color w:val="000000"/>
                <w:sz w:val="16"/>
                <w:szCs w:val="16"/>
              </w:rPr>
              <w:t>Drivgarn</w:t>
            </w:r>
          </w:p>
        </w:tc>
        <w:tc>
          <w:tcPr>
            <w:tcW w:w="2552" w:type="dxa"/>
            <w:tcBorders>
              <w:top w:val="single" w:sz="4" w:space="0" w:color="000000"/>
              <w:left w:val="single" w:sz="4" w:space="0" w:color="000000"/>
              <w:bottom w:val="single" w:sz="4" w:space="0" w:color="000000"/>
              <w:right w:val="single" w:sz="4" w:space="0" w:color="000000"/>
            </w:tcBorders>
            <w:hideMark/>
          </w:tcPr>
          <w:p w14:paraId="2BCD73DE" w14:textId="77777777" w:rsidR="00593009" w:rsidRDefault="00593009">
            <w:pPr>
              <w:spacing w:after="48" w:line="240" w:lineRule="auto"/>
              <w:rPr>
                <w:color w:val="000000"/>
                <w:sz w:val="16"/>
                <w:szCs w:val="16"/>
              </w:rPr>
            </w:pPr>
            <w:r>
              <w:rPr>
                <w:color w:val="000000"/>
                <w:sz w:val="16"/>
                <w:szCs w:val="16"/>
              </w:rPr>
              <w:t>Qassutit tissukartittakkat</w:t>
            </w:r>
          </w:p>
        </w:tc>
        <w:tc>
          <w:tcPr>
            <w:tcW w:w="2530" w:type="dxa"/>
            <w:tcBorders>
              <w:top w:val="single" w:sz="4" w:space="0" w:color="000000"/>
              <w:left w:val="single" w:sz="4" w:space="0" w:color="000000"/>
              <w:bottom w:val="single" w:sz="4" w:space="0" w:color="000000"/>
              <w:right w:val="single" w:sz="4" w:space="0" w:color="000000"/>
            </w:tcBorders>
            <w:hideMark/>
          </w:tcPr>
          <w:p w14:paraId="03E2E844" w14:textId="77777777" w:rsidR="00593009" w:rsidRDefault="00593009">
            <w:pPr>
              <w:spacing w:after="48" w:line="240" w:lineRule="auto"/>
              <w:rPr>
                <w:color w:val="000000"/>
                <w:sz w:val="16"/>
                <w:szCs w:val="16"/>
              </w:rPr>
            </w:pPr>
            <w:r>
              <w:rPr>
                <w:color w:val="000000"/>
                <w:sz w:val="16"/>
                <w:szCs w:val="16"/>
              </w:rPr>
              <w:t>Drift gillnets</w:t>
            </w:r>
          </w:p>
        </w:tc>
      </w:tr>
      <w:tr w:rsidR="00593009" w14:paraId="57866D80" w14:textId="77777777" w:rsidTr="00593009">
        <w:trPr>
          <w:trHeight w:val="277"/>
        </w:trPr>
        <w:tc>
          <w:tcPr>
            <w:tcW w:w="1418" w:type="dxa"/>
            <w:tcBorders>
              <w:top w:val="single" w:sz="4" w:space="0" w:color="000000"/>
              <w:left w:val="single" w:sz="4" w:space="0" w:color="000000"/>
              <w:bottom w:val="single" w:sz="4" w:space="0" w:color="000000"/>
              <w:right w:val="single" w:sz="4" w:space="0" w:color="000000"/>
            </w:tcBorders>
            <w:hideMark/>
          </w:tcPr>
          <w:p w14:paraId="02003A25" w14:textId="77777777" w:rsidR="00593009" w:rsidRDefault="00593009">
            <w:pPr>
              <w:spacing w:after="48" w:line="240" w:lineRule="auto"/>
              <w:rPr>
                <w:color w:val="000000"/>
                <w:sz w:val="16"/>
                <w:szCs w:val="16"/>
              </w:rPr>
            </w:pPr>
            <w:r>
              <w:rPr>
                <w:color w:val="000000"/>
                <w:sz w:val="16"/>
                <w:szCs w:val="16"/>
              </w:rPr>
              <w:t>GTR</w:t>
            </w:r>
          </w:p>
        </w:tc>
        <w:tc>
          <w:tcPr>
            <w:tcW w:w="2409" w:type="dxa"/>
            <w:tcBorders>
              <w:top w:val="single" w:sz="4" w:space="0" w:color="000000"/>
              <w:left w:val="single" w:sz="4" w:space="0" w:color="000000"/>
              <w:bottom w:val="single" w:sz="4" w:space="0" w:color="000000"/>
              <w:right w:val="single" w:sz="4" w:space="0" w:color="000000"/>
            </w:tcBorders>
            <w:hideMark/>
          </w:tcPr>
          <w:p w14:paraId="5DC3618D" w14:textId="77777777" w:rsidR="00593009" w:rsidRDefault="00593009">
            <w:pPr>
              <w:spacing w:after="48" w:line="240" w:lineRule="auto"/>
              <w:rPr>
                <w:color w:val="000000"/>
                <w:sz w:val="16"/>
                <w:szCs w:val="16"/>
              </w:rPr>
            </w:pPr>
            <w:r>
              <w:rPr>
                <w:color w:val="000000"/>
                <w:sz w:val="16"/>
                <w:szCs w:val="16"/>
              </w:rPr>
              <w:t>Toggegarn</w:t>
            </w:r>
          </w:p>
        </w:tc>
        <w:tc>
          <w:tcPr>
            <w:tcW w:w="2552" w:type="dxa"/>
            <w:tcBorders>
              <w:top w:val="single" w:sz="4" w:space="0" w:color="000000"/>
              <w:left w:val="single" w:sz="4" w:space="0" w:color="000000"/>
              <w:bottom w:val="single" w:sz="4" w:space="0" w:color="000000"/>
              <w:right w:val="single" w:sz="4" w:space="0" w:color="000000"/>
            </w:tcBorders>
          </w:tcPr>
          <w:p w14:paraId="2B823C56" w14:textId="77777777" w:rsidR="00593009" w:rsidRDefault="00593009">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3E517F1E" w14:textId="77777777" w:rsidR="00593009" w:rsidRDefault="00593009">
            <w:pPr>
              <w:spacing w:after="0" w:line="240" w:lineRule="auto"/>
              <w:rPr>
                <w:color w:val="000000"/>
                <w:sz w:val="16"/>
                <w:szCs w:val="16"/>
              </w:rPr>
            </w:pPr>
            <w:r>
              <w:rPr>
                <w:color w:val="000000"/>
                <w:sz w:val="16"/>
                <w:szCs w:val="16"/>
              </w:rPr>
              <w:t>Trammel nets</w:t>
            </w:r>
          </w:p>
        </w:tc>
      </w:tr>
      <w:tr w:rsidR="00593009" w14:paraId="034BBDC2"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5B23ABE7" w14:textId="77777777" w:rsidR="00593009" w:rsidRDefault="00593009">
            <w:pPr>
              <w:spacing w:after="48" w:line="240" w:lineRule="auto"/>
              <w:rPr>
                <w:color w:val="000000"/>
                <w:sz w:val="16"/>
                <w:szCs w:val="16"/>
              </w:rPr>
            </w:pPr>
            <w:r>
              <w:rPr>
                <w:color w:val="000000"/>
                <w:sz w:val="16"/>
                <w:szCs w:val="16"/>
              </w:rPr>
              <w:t>LL</w:t>
            </w:r>
          </w:p>
        </w:tc>
        <w:tc>
          <w:tcPr>
            <w:tcW w:w="2409" w:type="dxa"/>
            <w:tcBorders>
              <w:top w:val="single" w:sz="4" w:space="0" w:color="000000"/>
              <w:left w:val="single" w:sz="4" w:space="0" w:color="000000"/>
              <w:bottom w:val="single" w:sz="4" w:space="0" w:color="000000"/>
              <w:right w:val="single" w:sz="4" w:space="0" w:color="000000"/>
            </w:tcBorders>
            <w:hideMark/>
          </w:tcPr>
          <w:p w14:paraId="0286A60C" w14:textId="77777777" w:rsidR="00593009" w:rsidRDefault="00593009">
            <w:pPr>
              <w:spacing w:after="48" w:line="240" w:lineRule="auto"/>
              <w:rPr>
                <w:color w:val="000000"/>
                <w:sz w:val="16"/>
                <w:szCs w:val="16"/>
              </w:rPr>
            </w:pPr>
            <w:r>
              <w:rPr>
                <w:color w:val="000000"/>
                <w:sz w:val="16"/>
                <w:szCs w:val="16"/>
              </w:rPr>
              <w:t>Krogliner</w:t>
            </w:r>
          </w:p>
        </w:tc>
        <w:tc>
          <w:tcPr>
            <w:tcW w:w="2552" w:type="dxa"/>
            <w:tcBorders>
              <w:top w:val="single" w:sz="4" w:space="0" w:color="000000"/>
              <w:left w:val="single" w:sz="4" w:space="0" w:color="000000"/>
              <w:bottom w:val="single" w:sz="4" w:space="0" w:color="000000"/>
              <w:right w:val="single" w:sz="4" w:space="0" w:color="000000"/>
            </w:tcBorders>
            <w:hideMark/>
          </w:tcPr>
          <w:p w14:paraId="029CC7C5" w14:textId="77777777" w:rsidR="00593009" w:rsidRDefault="00593009">
            <w:pPr>
              <w:spacing w:after="48" w:line="240" w:lineRule="auto"/>
              <w:rPr>
                <w:color w:val="000000"/>
                <w:sz w:val="16"/>
                <w:szCs w:val="16"/>
              </w:rPr>
            </w:pPr>
            <w:r>
              <w:rPr>
                <w:color w:val="000000"/>
                <w:sz w:val="16"/>
                <w:szCs w:val="16"/>
              </w:rPr>
              <w:t>Ningittakkat</w:t>
            </w:r>
          </w:p>
        </w:tc>
        <w:tc>
          <w:tcPr>
            <w:tcW w:w="2530" w:type="dxa"/>
            <w:tcBorders>
              <w:top w:val="single" w:sz="4" w:space="0" w:color="000000"/>
              <w:left w:val="single" w:sz="4" w:space="0" w:color="000000"/>
              <w:bottom w:val="single" w:sz="4" w:space="0" w:color="000000"/>
              <w:right w:val="single" w:sz="4" w:space="0" w:color="000000"/>
            </w:tcBorders>
            <w:hideMark/>
          </w:tcPr>
          <w:p w14:paraId="53A886E4" w14:textId="77777777" w:rsidR="00593009" w:rsidRDefault="00593009">
            <w:pPr>
              <w:spacing w:after="48" w:line="240" w:lineRule="auto"/>
              <w:rPr>
                <w:color w:val="000000"/>
                <w:sz w:val="16"/>
                <w:szCs w:val="16"/>
              </w:rPr>
            </w:pPr>
            <w:r>
              <w:rPr>
                <w:color w:val="000000"/>
                <w:sz w:val="16"/>
                <w:szCs w:val="16"/>
              </w:rPr>
              <w:t>Longlines (not specified)</w:t>
            </w:r>
          </w:p>
        </w:tc>
      </w:tr>
      <w:tr w:rsidR="00593009" w14:paraId="02E29E20"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BBB5AA6" w14:textId="77777777" w:rsidR="00593009" w:rsidRDefault="00593009">
            <w:pPr>
              <w:spacing w:after="48" w:line="240" w:lineRule="auto"/>
              <w:rPr>
                <w:color w:val="000000"/>
                <w:sz w:val="16"/>
                <w:szCs w:val="16"/>
              </w:rPr>
            </w:pPr>
            <w:r>
              <w:rPr>
                <w:color w:val="000000"/>
                <w:sz w:val="16"/>
                <w:szCs w:val="16"/>
              </w:rPr>
              <w:t>LLS</w:t>
            </w:r>
          </w:p>
        </w:tc>
        <w:tc>
          <w:tcPr>
            <w:tcW w:w="2409" w:type="dxa"/>
            <w:tcBorders>
              <w:top w:val="single" w:sz="4" w:space="0" w:color="000000"/>
              <w:left w:val="single" w:sz="4" w:space="0" w:color="000000"/>
              <w:bottom w:val="single" w:sz="4" w:space="0" w:color="000000"/>
              <w:right w:val="single" w:sz="4" w:space="0" w:color="000000"/>
            </w:tcBorders>
            <w:hideMark/>
          </w:tcPr>
          <w:p w14:paraId="2D915B5D" w14:textId="77777777" w:rsidR="00593009" w:rsidRDefault="00593009">
            <w:pPr>
              <w:spacing w:after="48" w:line="240" w:lineRule="auto"/>
              <w:rPr>
                <w:color w:val="000000"/>
                <w:sz w:val="16"/>
                <w:szCs w:val="16"/>
              </w:rPr>
            </w:pPr>
            <w:r>
              <w:rPr>
                <w:color w:val="000000"/>
                <w:sz w:val="16"/>
                <w:szCs w:val="16"/>
              </w:rPr>
              <w:t>Bundliner</w:t>
            </w:r>
          </w:p>
        </w:tc>
        <w:tc>
          <w:tcPr>
            <w:tcW w:w="2552" w:type="dxa"/>
            <w:tcBorders>
              <w:top w:val="single" w:sz="4" w:space="0" w:color="000000"/>
              <w:left w:val="single" w:sz="4" w:space="0" w:color="000000"/>
              <w:bottom w:val="single" w:sz="4" w:space="0" w:color="000000"/>
              <w:right w:val="single" w:sz="4" w:space="0" w:color="000000"/>
            </w:tcBorders>
            <w:hideMark/>
          </w:tcPr>
          <w:p w14:paraId="3C6ACD14" w14:textId="77777777" w:rsidR="00593009" w:rsidRDefault="00593009">
            <w:pPr>
              <w:spacing w:after="48" w:line="240" w:lineRule="auto"/>
              <w:rPr>
                <w:color w:val="000000"/>
                <w:sz w:val="16"/>
                <w:szCs w:val="16"/>
              </w:rPr>
            </w:pPr>
            <w:r>
              <w:rPr>
                <w:color w:val="000000"/>
                <w:sz w:val="16"/>
                <w:szCs w:val="16"/>
              </w:rPr>
              <w:t>Ningittakka natersiutit</w:t>
            </w:r>
          </w:p>
        </w:tc>
        <w:tc>
          <w:tcPr>
            <w:tcW w:w="2530" w:type="dxa"/>
            <w:tcBorders>
              <w:top w:val="single" w:sz="4" w:space="0" w:color="000000"/>
              <w:left w:val="single" w:sz="4" w:space="0" w:color="000000"/>
              <w:bottom w:val="single" w:sz="4" w:space="0" w:color="000000"/>
              <w:right w:val="single" w:sz="4" w:space="0" w:color="000000"/>
            </w:tcBorders>
            <w:hideMark/>
          </w:tcPr>
          <w:p w14:paraId="684A3BBD" w14:textId="77777777" w:rsidR="00593009" w:rsidRDefault="00593009">
            <w:pPr>
              <w:spacing w:after="48" w:line="240" w:lineRule="auto"/>
              <w:rPr>
                <w:color w:val="000000"/>
                <w:sz w:val="16"/>
                <w:szCs w:val="16"/>
              </w:rPr>
            </w:pPr>
            <w:r>
              <w:rPr>
                <w:color w:val="000000"/>
                <w:sz w:val="16"/>
                <w:szCs w:val="16"/>
              </w:rPr>
              <w:t>Set longlines</w:t>
            </w:r>
          </w:p>
        </w:tc>
      </w:tr>
      <w:tr w:rsidR="00593009" w14:paraId="48C9CC68"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4AD8EAA5" w14:textId="77777777" w:rsidR="00593009" w:rsidRDefault="00593009">
            <w:pPr>
              <w:spacing w:after="48" w:line="240" w:lineRule="auto"/>
              <w:rPr>
                <w:color w:val="000000"/>
                <w:sz w:val="16"/>
                <w:szCs w:val="16"/>
              </w:rPr>
            </w:pPr>
            <w:r>
              <w:rPr>
                <w:color w:val="000000"/>
                <w:sz w:val="16"/>
                <w:szCs w:val="16"/>
              </w:rPr>
              <w:t>LLD</w:t>
            </w:r>
          </w:p>
        </w:tc>
        <w:tc>
          <w:tcPr>
            <w:tcW w:w="2409" w:type="dxa"/>
            <w:tcBorders>
              <w:top w:val="single" w:sz="4" w:space="0" w:color="000000"/>
              <w:left w:val="single" w:sz="4" w:space="0" w:color="000000"/>
              <w:bottom w:val="single" w:sz="4" w:space="0" w:color="000000"/>
              <w:right w:val="single" w:sz="4" w:space="0" w:color="000000"/>
            </w:tcBorders>
            <w:hideMark/>
          </w:tcPr>
          <w:p w14:paraId="7EAE9E8C" w14:textId="77777777" w:rsidR="00593009" w:rsidRDefault="00593009">
            <w:pPr>
              <w:spacing w:after="0" w:line="240" w:lineRule="auto"/>
              <w:rPr>
                <w:color w:val="000000"/>
                <w:sz w:val="16"/>
                <w:szCs w:val="16"/>
              </w:rPr>
            </w:pPr>
            <w:r>
              <w:rPr>
                <w:color w:val="000000"/>
                <w:sz w:val="16"/>
                <w:szCs w:val="16"/>
              </w:rPr>
              <w:t>Flydeliner</w:t>
            </w:r>
          </w:p>
        </w:tc>
        <w:tc>
          <w:tcPr>
            <w:tcW w:w="2552" w:type="dxa"/>
            <w:tcBorders>
              <w:top w:val="single" w:sz="4" w:space="0" w:color="000000"/>
              <w:left w:val="single" w:sz="4" w:space="0" w:color="000000"/>
              <w:bottom w:val="single" w:sz="4" w:space="0" w:color="000000"/>
              <w:right w:val="single" w:sz="4" w:space="0" w:color="000000"/>
            </w:tcBorders>
          </w:tcPr>
          <w:p w14:paraId="0C055334" w14:textId="77777777" w:rsidR="00593009" w:rsidRDefault="00593009">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4355AC8F" w14:textId="77777777" w:rsidR="00593009" w:rsidRDefault="00593009">
            <w:pPr>
              <w:spacing w:after="0" w:line="240" w:lineRule="auto"/>
              <w:rPr>
                <w:color w:val="000000"/>
                <w:sz w:val="16"/>
                <w:szCs w:val="16"/>
              </w:rPr>
            </w:pPr>
            <w:r>
              <w:rPr>
                <w:color w:val="000000"/>
                <w:sz w:val="16"/>
                <w:szCs w:val="16"/>
              </w:rPr>
              <w:t>Drift longlines</w:t>
            </w:r>
          </w:p>
        </w:tc>
      </w:tr>
      <w:tr w:rsidR="00593009" w14:paraId="50E3C26F"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0B37F30" w14:textId="77777777" w:rsidR="00593009" w:rsidRDefault="00593009">
            <w:pPr>
              <w:spacing w:after="0" w:line="240" w:lineRule="auto"/>
              <w:rPr>
                <w:color w:val="000000"/>
                <w:sz w:val="16"/>
                <w:szCs w:val="16"/>
              </w:rPr>
            </w:pPr>
            <w:r>
              <w:rPr>
                <w:color w:val="000000"/>
                <w:sz w:val="16"/>
                <w:szCs w:val="16"/>
              </w:rPr>
              <w:t>FPO</w:t>
            </w:r>
          </w:p>
        </w:tc>
        <w:tc>
          <w:tcPr>
            <w:tcW w:w="2409" w:type="dxa"/>
            <w:tcBorders>
              <w:top w:val="single" w:sz="4" w:space="0" w:color="000000"/>
              <w:left w:val="single" w:sz="4" w:space="0" w:color="000000"/>
              <w:bottom w:val="single" w:sz="4" w:space="0" w:color="000000"/>
              <w:right w:val="single" w:sz="4" w:space="0" w:color="000000"/>
            </w:tcBorders>
            <w:hideMark/>
          </w:tcPr>
          <w:p w14:paraId="0122F9E8" w14:textId="77777777" w:rsidR="00593009" w:rsidRDefault="00593009">
            <w:pPr>
              <w:spacing w:after="0" w:line="240" w:lineRule="auto"/>
              <w:rPr>
                <w:color w:val="000000"/>
                <w:sz w:val="16"/>
                <w:szCs w:val="16"/>
              </w:rPr>
            </w:pPr>
            <w:r>
              <w:rPr>
                <w:color w:val="000000"/>
                <w:sz w:val="16"/>
                <w:szCs w:val="16"/>
              </w:rPr>
              <w:t>Tejner</w:t>
            </w:r>
          </w:p>
        </w:tc>
        <w:tc>
          <w:tcPr>
            <w:tcW w:w="2552" w:type="dxa"/>
            <w:tcBorders>
              <w:top w:val="single" w:sz="4" w:space="0" w:color="000000"/>
              <w:left w:val="single" w:sz="4" w:space="0" w:color="000000"/>
              <w:bottom w:val="single" w:sz="4" w:space="0" w:color="000000"/>
              <w:right w:val="single" w:sz="4" w:space="0" w:color="000000"/>
            </w:tcBorders>
            <w:hideMark/>
          </w:tcPr>
          <w:p w14:paraId="35D9E5DE" w14:textId="77777777" w:rsidR="00593009" w:rsidRDefault="00593009">
            <w:pPr>
              <w:spacing w:after="48" w:line="240" w:lineRule="auto"/>
              <w:rPr>
                <w:color w:val="000000"/>
                <w:sz w:val="16"/>
                <w:szCs w:val="16"/>
              </w:rPr>
            </w:pPr>
            <w:r>
              <w:rPr>
                <w:color w:val="000000"/>
                <w:sz w:val="16"/>
                <w:szCs w:val="16"/>
              </w:rPr>
              <w:t>Pullatit</w:t>
            </w:r>
          </w:p>
        </w:tc>
        <w:tc>
          <w:tcPr>
            <w:tcW w:w="2530" w:type="dxa"/>
            <w:tcBorders>
              <w:top w:val="single" w:sz="4" w:space="0" w:color="000000"/>
              <w:left w:val="single" w:sz="4" w:space="0" w:color="000000"/>
              <w:bottom w:val="single" w:sz="4" w:space="0" w:color="000000"/>
              <w:right w:val="single" w:sz="4" w:space="0" w:color="000000"/>
            </w:tcBorders>
            <w:hideMark/>
          </w:tcPr>
          <w:p w14:paraId="0354378D" w14:textId="77777777" w:rsidR="00593009" w:rsidRDefault="00593009">
            <w:pPr>
              <w:spacing w:after="48" w:line="240" w:lineRule="auto"/>
              <w:rPr>
                <w:color w:val="000000"/>
                <w:sz w:val="16"/>
                <w:szCs w:val="16"/>
              </w:rPr>
            </w:pPr>
            <w:r>
              <w:rPr>
                <w:color w:val="000000"/>
                <w:sz w:val="16"/>
                <w:szCs w:val="16"/>
              </w:rPr>
              <w:t>Covered pots</w:t>
            </w:r>
          </w:p>
        </w:tc>
      </w:tr>
      <w:tr w:rsidR="00593009" w14:paraId="11449D88"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4CA70E97" w14:textId="77777777" w:rsidR="00593009" w:rsidRDefault="00593009">
            <w:pPr>
              <w:spacing w:after="48" w:line="240" w:lineRule="auto"/>
              <w:rPr>
                <w:color w:val="000000"/>
                <w:sz w:val="16"/>
                <w:szCs w:val="16"/>
              </w:rPr>
            </w:pPr>
            <w:r>
              <w:rPr>
                <w:color w:val="000000"/>
                <w:sz w:val="16"/>
                <w:szCs w:val="16"/>
              </w:rPr>
              <w:t>OTT</w:t>
            </w:r>
          </w:p>
        </w:tc>
        <w:tc>
          <w:tcPr>
            <w:tcW w:w="2409" w:type="dxa"/>
            <w:tcBorders>
              <w:top w:val="single" w:sz="4" w:space="0" w:color="000000"/>
              <w:left w:val="single" w:sz="4" w:space="0" w:color="000000"/>
              <w:bottom w:val="single" w:sz="4" w:space="0" w:color="000000"/>
              <w:right w:val="single" w:sz="4" w:space="0" w:color="000000"/>
            </w:tcBorders>
            <w:hideMark/>
          </w:tcPr>
          <w:p w14:paraId="3FE7A7C6" w14:textId="77777777" w:rsidR="00593009" w:rsidRDefault="00593009">
            <w:pPr>
              <w:spacing w:after="48" w:line="240" w:lineRule="auto"/>
              <w:rPr>
                <w:color w:val="000000"/>
                <w:sz w:val="16"/>
                <w:szCs w:val="16"/>
              </w:rPr>
            </w:pPr>
            <w:r>
              <w:rPr>
                <w:color w:val="000000"/>
                <w:sz w:val="16"/>
                <w:szCs w:val="16"/>
              </w:rPr>
              <w:t>Bundtrawl; dobbelt</w:t>
            </w:r>
          </w:p>
        </w:tc>
        <w:tc>
          <w:tcPr>
            <w:tcW w:w="2552" w:type="dxa"/>
            <w:tcBorders>
              <w:top w:val="single" w:sz="4" w:space="0" w:color="000000"/>
              <w:left w:val="single" w:sz="4" w:space="0" w:color="000000"/>
              <w:bottom w:val="single" w:sz="4" w:space="0" w:color="000000"/>
              <w:right w:val="single" w:sz="4" w:space="0" w:color="000000"/>
            </w:tcBorders>
            <w:hideMark/>
          </w:tcPr>
          <w:p w14:paraId="351C2681" w14:textId="77777777" w:rsidR="00593009" w:rsidRDefault="00593009">
            <w:pPr>
              <w:spacing w:after="48" w:line="240" w:lineRule="auto"/>
              <w:rPr>
                <w:color w:val="000000"/>
                <w:sz w:val="16"/>
                <w:szCs w:val="16"/>
              </w:rPr>
            </w:pPr>
            <w:r>
              <w:rPr>
                <w:color w:val="000000"/>
                <w:sz w:val="16"/>
                <w:szCs w:val="16"/>
              </w:rPr>
              <w:t>Qalorsuit natersiutit marloqiusat</w:t>
            </w:r>
          </w:p>
        </w:tc>
        <w:tc>
          <w:tcPr>
            <w:tcW w:w="2530" w:type="dxa"/>
            <w:tcBorders>
              <w:top w:val="single" w:sz="4" w:space="0" w:color="000000"/>
              <w:left w:val="single" w:sz="4" w:space="0" w:color="000000"/>
              <w:bottom w:val="single" w:sz="4" w:space="0" w:color="000000"/>
              <w:right w:val="single" w:sz="4" w:space="0" w:color="000000"/>
            </w:tcBorders>
            <w:hideMark/>
          </w:tcPr>
          <w:p w14:paraId="13FDF8F5" w14:textId="77777777" w:rsidR="00593009" w:rsidRDefault="00593009">
            <w:pPr>
              <w:spacing w:after="48" w:line="240" w:lineRule="auto"/>
              <w:rPr>
                <w:color w:val="000000"/>
                <w:sz w:val="16"/>
                <w:szCs w:val="16"/>
              </w:rPr>
            </w:pPr>
            <w:r>
              <w:rPr>
                <w:color w:val="000000"/>
                <w:sz w:val="16"/>
                <w:szCs w:val="16"/>
              </w:rPr>
              <w:t>Otter twin trawls</w:t>
            </w:r>
          </w:p>
        </w:tc>
      </w:tr>
      <w:tr w:rsidR="00593009" w14:paraId="2C696E1A"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105C2BAC" w14:textId="77777777" w:rsidR="00593009" w:rsidRDefault="00593009">
            <w:pPr>
              <w:spacing w:after="48" w:line="240" w:lineRule="auto"/>
              <w:rPr>
                <w:color w:val="000000"/>
                <w:sz w:val="16"/>
                <w:szCs w:val="16"/>
              </w:rPr>
            </w:pPr>
            <w:r>
              <w:rPr>
                <w:color w:val="000000"/>
                <w:sz w:val="16"/>
                <w:szCs w:val="16"/>
              </w:rPr>
              <w:t>HAR</w:t>
            </w:r>
          </w:p>
        </w:tc>
        <w:tc>
          <w:tcPr>
            <w:tcW w:w="2409" w:type="dxa"/>
            <w:tcBorders>
              <w:top w:val="single" w:sz="4" w:space="0" w:color="000000"/>
              <w:left w:val="single" w:sz="4" w:space="0" w:color="000000"/>
              <w:bottom w:val="single" w:sz="4" w:space="0" w:color="000000"/>
              <w:right w:val="single" w:sz="4" w:space="0" w:color="000000"/>
            </w:tcBorders>
            <w:hideMark/>
          </w:tcPr>
          <w:p w14:paraId="3B0420FA" w14:textId="77777777" w:rsidR="00593009" w:rsidRDefault="00593009">
            <w:pPr>
              <w:spacing w:after="48" w:line="240" w:lineRule="auto"/>
              <w:rPr>
                <w:color w:val="000000"/>
                <w:sz w:val="16"/>
                <w:szCs w:val="16"/>
              </w:rPr>
            </w:pPr>
            <w:r>
              <w:rPr>
                <w:color w:val="000000"/>
                <w:sz w:val="16"/>
                <w:szCs w:val="16"/>
              </w:rPr>
              <w:t>Harpunkanon</w:t>
            </w:r>
          </w:p>
        </w:tc>
        <w:tc>
          <w:tcPr>
            <w:tcW w:w="2552" w:type="dxa"/>
            <w:tcBorders>
              <w:top w:val="single" w:sz="4" w:space="0" w:color="000000"/>
              <w:left w:val="single" w:sz="4" w:space="0" w:color="000000"/>
              <w:bottom w:val="single" w:sz="4" w:space="0" w:color="000000"/>
              <w:right w:val="single" w:sz="4" w:space="0" w:color="000000"/>
            </w:tcBorders>
            <w:hideMark/>
          </w:tcPr>
          <w:p w14:paraId="2871F934" w14:textId="77777777" w:rsidR="00593009" w:rsidRDefault="00593009">
            <w:pPr>
              <w:spacing w:after="48" w:line="240" w:lineRule="auto"/>
              <w:rPr>
                <w:color w:val="000000"/>
                <w:sz w:val="16"/>
                <w:szCs w:val="16"/>
              </w:rPr>
            </w:pPr>
            <w:r>
              <w:rPr>
                <w:color w:val="000000"/>
                <w:sz w:val="16"/>
                <w:szCs w:val="16"/>
              </w:rPr>
              <w:t>Qamutilik tuukkartalik</w:t>
            </w:r>
          </w:p>
        </w:tc>
        <w:tc>
          <w:tcPr>
            <w:tcW w:w="2530" w:type="dxa"/>
            <w:tcBorders>
              <w:top w:val="single" w:sz="4" w:space="0" w:color="000000"/>
              <w:left w:val="single" w:sz="4" w:space="0" w:color="000000"/>
              <w:bottom w:val="single" w:sz="4" w:space="0" w:color="000000"/>
              <w:right w:val="single" w:sz="4" w:space="0" w:color="000000"/>
            </w:tcBorders>
            <w:hideMark/>
          </w:tcPr>
          <w:p w14:paraId="37720653" w14:textId="77777777" w:rsidR="00593009" w:rsidRDefault="00593009">
            <w:pPr>
              <w:spacing w:after="48" w:line="240" w:lineRule="auto"/>
              <w:rPr>
                <w:color w:val="000000"/>
                <w:sz w:val="16"/>
                <w:szCs w:val="16"/>
              </w:rPr>
            </w:pPr>
            <w:r>
              <w:rPr>
                <w:color w:val="000000"/>
                <w:sz w:val="16"/>
                <w:szCs w:val="16"/>
              </w:rPr>
              <w:t>Harpoon</w:t>
            </w:r>
          </w:p>
        </w:tc>
      </w:tr>
      <w:tr w:rsidR="00593009" w14:paraId="27081381"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63B1AE04" w14:textId="77777777" w:rsidR="00593009" w:rsidRDefault="00593009">
            <w:pPr>
              <w:spacing w:after="48" w:line="240" w:lineRule="auto"/>
              <w:rPr>
                <w:color w:val="000000"/>
                <w:sz w:val="16"/>
                <w:szCs w:val="16"/>
              </w:rPr>
            </w:pPr>
            <w:r>
              <w:rPr>
                <w:color w:val="000000"/>
                <w:sz w:val="16"/>
                <w:szCs w:val="16"/>
              </w:rPr>
              <w:t>OTP</w:t>
            </w:r>
          </w:p>
        </w:tc>
        <w:tc>
          <w:tcPr>
            <w:tcW w:w="2409" w:type="dxa"/>
            <w:tcBorders>
              <w:top w:val="single" w:sz="4" w:space="0" w:color="000000"/>
              <w:left w:val="single" w:sz="4" w:space="0" w:color="000000"/>
              <w:bottom w:val="single" w:sz="4" w:space="0" w:color="000000"/>
              <w:right w:val="single" w:sz="4" w:space="0" w:color="000000"/>
            </w:tcBorders>
            <w:hideMark/>
          </w:tcPr>
          <w:p w14:paraId="326DAFBD" w14:textId="77777777" w:rsidR="00593009" w:rsidRDefault="00593009">
            <w:pPr>
              <w:spacing w:after="48" w:line="240" w:lineRule="auto"/>
              <w:rPr>
                <w:color w:val="000000"/>
                <w:sz w:val="16"/>
                <w:szCs w:val="16"/>
              </w:rPr>
            </w:pPr>
            <w:r>
              <w:rPr>
                <w:color w:val="000000"/>
                <w:sz w:val="16"/>
                <w:szCs w:val="16"/>
              </w:rPr>
              <w:t>Bundtrawl, multiple</w:t>
            </w:r>
          </w:p>
        </w:tc>
        <w:tc>
          <w:tcPr>
            <w:tcW w:w="2552" w:type="dxa"/>
            <w:tcBorders>
              <w:top w:val="single" w:sz="4" w:space="0" w:color="000000"/>
              <w:left w:val="single" w:sz="4" w:space="0" w:color="000000"/>
              <w:bottom w:val="single" w:sz="4" w:space="0" w:color="000000"/>
              <w:right w:val="single" w:sz="4" w:space="0" w:color="000000"/>
            </w:tcBorders>
          </w:tcPr>
          <w:p w14:paraId="34FBA8CC" w14:textId="77777777" w:rsidR="00593009" w:rsidRDefault="00593009">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35876A5C" w14:textId="77777777" w:rsidR="00593009" w:rsidRDefault="00593009">
            <w:pPr>
              <w:spacing w:after="0" w:line="240" w:lineRule="auto"/>
              <w:rPr>
                <w:color w:val="000000"/>
                <w:sz w:val="16"/>
                <w:szCs w:val="16"/>
              </w:rPr>
            </w:pPr>
            <w:r>
              <w:rPr>
                <w:color w:val="000000"/>
                <w:sz w:val="16"/>
                <w:szCs w:val="16"/>
              </w:rPr>
              <w:t>Multiple bottom otter trawls</w:t>
            </w:r>
          </w:p>
        </w:tc>
      </w:tr>
      <w:tr w:rsidR="00593009" w14:paraId="4B21B735" w14:textId="77777777" w:rsidTr="00593009">
        <w:trPr>
          <w:trHeight w:val="227"/>
        </w:trPr>
        <w:tc>
          <w:tcPr>
            <w:tcW w:w="1418" w:type="dxa"/>
            <w:tcBorders>
              <w:top w:val="single" w:sz="4" w:space="0" w:color="000000"/>
              <w:left w:val="single" w:sz="4" w:space="0" w:color="000000"/>
              <w:bottom w:val="single" w:sz="4" w:space="0" w:color="000000"/>
              <w:right w:val="single" w:sz="4" w:space="0" w:color="000000"/>
            </w:tcBorders>
            <w:hideMark/>
          </w:tcPr>
          <w:p w14:paraId="7BE10BA9" w14:textId="77777777" w:rsidR="00593009" w:rsidRDefault="00593009">
            <w:pPr>
              <w:spacing w:after="48" w:line="240" w:lineRule="auto"/>
              <w:rPr>
                <w:color w:val="000000"/>
                <w:sz w:val="16"/>
                <w:szCs w:val="16"/>
              </w:rPr>
            </w:pPr>
            <w:r>
              <w:rPr>
                <w:color w:val="000000"/>
                <w:sz w:val="16"/>
                <w:szCs w:val="16"/>
              </w:rPr>
              <w:t>FYK</w:t>
            </w:r>
          </w:p>
        </w:tc>
        <w:tc>
          <w:tcPr>
            <w:tcW w:w="2409" w:type="dxa"/>
            <w:tcBorders>
              <w:top w:val="single" w:sz="4" w:space="0" w:color="000000"/>
              <w:left w:val="single" w:sz="4" w:space="0" w:color="000000"/>
              <w:bottom w:val="single" w:sz="4" w:space="0" w:color="000000"/>
              <w:right w:val="single" w:sz="4" w:space="0" w:color="000000"/>
            </w:tcBorders>
            <w:hideMark/>
          </w:tcPr>
          <w:p w14:paraId="03893D65" w14:textId="77777777" w:rsidR="00593009" w:rsidRDefault="00593009">
            <w:pPr>
              <w:spacing w:after="48" w:line="240" w:lineRule="auto"/>
              <w:rPr>
                <w:color w:val="000000"/>
                <w:sz w:val="16"/>
                <w:szCs w:val="16"/>
              </w:rPr>
            </w:pPr>
            <w:r>
              <w:rPr>
                <w:color w:val="000000"/>
                <w:sz w:val="16"/>
                <w:szCs w:val="16"/>
              </w:rPr>
              <w:t>Ruse</w:t>
            </w:r>
          </w:p>
        </w:tc>
        <w:tc>
          <w:tcPr>
            <w:tcW w:w="2552" w:type="dxa"/>
            <w:tcBorders>
              <w:top w:val="single" w:sz="4" w:space="0" w:color="000000"/>
              <w:left w:val="single" w:sz="4" w:space="0" w:color="000000"/>
              <w:bottom w:val="single" w:sz="4" w:space="0" w:color="000000"/>
              <w:right w:val="single" w:sz="4" w:space="0" w:color="000000"/>
            </w:tcBorders>
            <w:hideMark/>
          </w:tcPr>
          <w:p w14:paraId="43050DDA" w14:textId="77777777" w:rsidR="00593009" w:rsidRDefault="00593009">
            <w:pPr>
              <w:spacing w:after="0" w:line="240" w:lineRule="auto"/>
              <w:rPr>
                <w:color w:val="000000"/>
                <w:sz w:val="16"/>
                <w:szCs w:val="16"/>
              </w:rPr>
            </w:pPr>
            <w:r>
              <w:rPr>
                <w:color w:val="000000"/>
                <w:sz w:val="16"/>
                <w:szCs w:val="16"/>
              </w:rPr>
              <w:t>Pullatit</w:t>
            </w:r>
          </w:p>
        </w:tc>
        <w:tc>
          <w:tcPr>
            <w:tcW w:w="2530" w:type="dxa"/>
            <w:tcBorders>
              <w:top w:val="single" w:sz="4" w:space="0" w:color="000000"/>
              <w:left w:val="single" w:sz="4" w:space="0" w:color="000000"/>
              <w:bottom w:val="single" w:sz="4" w:space="0" w:color="000000"/>
              <w:right w:val="single" w:sz="4" w:space="0" w:color="000000"/>
            </w:tcBorders>
          </w:tcPr>
          <w:p w14:paraId="33F14CF2" w14:textId="77777777" w:rsidR="00593009" w:rsidRDefault="00593009">
            <w:pPr>
              <w:spacing w:after="0"/>
              <w:rPr>
                <w:color w:val="000000"/>
                <w:sz w:val="16"/>
                <w:szCs w:val="16"/>
              </w:rPr>
            </w:pPr>
          </w:p>
        </w:tc>
      </w:tr>
      <w:tr w:rsidR="00593009" w14:paraId="549D859A"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677E372E" w14:textId="77777777" w:rsidR="00593009" w:rsidRDefault="00593009">
            <w:pPr>
              <w:spacing w:after="48" w:line="240" w:lineRule="auto"/>
              <w:rPr>
                <w:color w:val="000000"/>
                <w:sz w:val="16"/>
                <w:szCs w:val="16"/>
              </w:rPr>
            </w:pPr>
            <w:r>
              <w:rPr>
                <w:color w:val="000000"/>
                <w:sz w:val="16"/>
                <w:szCs w:val="16"/>
              </w:rPr>
              <w:t>LTL</w:t>
            </w:r>
          </w:p>
        </w:tc>
        <w:tc>
          <w:tcPr>
            <w:tcW w:w="2409" w:type="dxa"/>
            <w:tcBorders>
              <w:top w:val="single" w:sz="4" w:space="0" w:color="000000"/>
              <w:left w:val="single" w:sz="4" w:space="0" w:color="000000"/>
              <w:bottom w:val="single" w:sz="4" w:space="0" w:color="000000"/>
              <w:right w:val="single" w:sz="4" w:space="0" w:color="000000"/>
            </w:tcBorders>
            <w:hideMark/>
          </w:tcPr>
          <w:p w14:paraId="7017D220" w14:textId="77777777" w:rsidR="00593009" w:rsidRDefault="00593009">
            <w:pPr>
              <w:spacing w:after="48" w:line="240" w:lineRule="auto"/>
              <w:rPr>
                <w:color w:val="000000"/>
                <w:sz w:val="16"/>
                <w:szCs w:val="16"/>
              </w:rPr>
            </w:pPr>
            <w:r>
              <w:rPr>
                <w:color w:val="000000"/>
                <w:sz w:val="16"/>
                <w:szCs w:val="16"/>
              </w:rPr>
              <w:t>Trolling</w:t>
            </w:r>
          </w:p>
        </w:tc>
        <w:tc>
          <w:tcPr>
            <w:tcW w:w="2552" w:type="dxa"/>
            <w:tcBorders>
              <w:top w:val="single" w:sz="4" w:space="0" w:color="000000"/>
              <w:left w:val="single" w:sz="4" w:space="0" w:color="000000"/>
              <w:bottom w:val="single" w:sz="4" w:space="0" w:color="000000"/>
              <w:right w:val="single" w:sz="4" w:space="0" w:color="000000"/>
            </w:tcBorders>
            <w:hideMark/>
          </w:tcPr>
          <w:p w14:paraId="5CE4FD79" w14:textId="77777777" w:rsidR="00593009" w:rsidRDefault="00593009">
            <w:pPr>
              <w:spacing w:after="48" w:line="240" w:lineRule="auto"/>
              <w:rPr>
                <w:color w:val="000000"/>
                <w:sz w:val="16"/>
                <w:szCs w:val="16"/>
              </w:rPr>
            </w:pPr>
            <w:r>
              <w:rPr>
                <w:color w:val="000000"/>
                <w:sz w:val="16"/>
                <w:szCs w:val="16"/>
              </w:rPr>
              <w:t>Trolling</w:t>
            </w:r>
          </w:p>
        </w:tc>
        <w:tc>
          <w:tcPr>
            <w:tcW w:w="2530" w:type="dxa"/>
            <w:tcBorders>
              <w:top w:val="single" w:sz="4" w:space="0" w:color="000000"/>
              <w:left w:val="single" w:sz="4" w:space="0" w:color="000000"/>
              <w:bottom w:val="single" w:sz="4" w:space="0" w:color="000000"/>
              <w:right w:val="single" w:sz="4" w:space="0" w:color="000000"/>
            </w:tcBorders>
            <w:hideMark/>
          </w:tcPr>
          <w:p w14:paraId="57DD01DE" w14:textId="77777777" w:rsidR="00593009" w:rsidRDefault="00593009">
            <w:pPr>
              <w:spacing w:after="48" w:line="240" w:lineRule="auto"/>
              <w:rPr>
                <w:color w:val="000000"/>
                <w:sz w:val="16"/>
                <w:szCs w:val="16"/>
              </w:rPr>
            </w:pPr>
            <w:r>
              <w:rPr>
                <w:color w:val="000000"/>
                <w:sz w:val="16"/>
                <w:szCs w:val="16"/>
              </w:rPr>
              <w:t>Trolling</w:t>
            </w:r>
          </w:p>
        </w:tc>
      </w:tr>
      <w:tr w:rsidR="00593009" w14:paraId="33BA5C19" w14:textId="77777777" w:rsidTr="00593009">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3A1B4AA0" w14:textId="77777777" w:rsidR="00593009" w:rsidRDefault="00593009">
            <w:pPr>
              <w:spacing w:after="48" w:line="240" w:lineRule="auto"/>
              <w:rPr>
                <w:color w:val="000000"/>
                <w:sz w:val="16"/>
                <w:szCs w:val="16"/>
              </w:rPr>
            </w:pPr>
            <w:r>
              <w:rPr>
                <w:color w:val="000000"/>
                <w:sz w:val="16"/>
                <w:szCs w:val="16"/>
              </w:rPr>
              <w:t>LHM</w:t>
            </w:r>
          </w:p>
        </w:tc>
        <w:tc>
          <w:tcPr>
            <w:tcW w:w="2409" w:type="dxa"/>
            <w:tcBorders>
              <w:top w:val="single" w:sz="4" w:space="0" w:color="000000"/>
              <w:left w:val="single" w:sz="4" w:space="0" w:color="000000"/>
              <w:bottom w:val="single" w:sz="4" w:space="0" w:color="000000"/>
              <w:right w:val="single" w:sz="4" w:space="0" w:color="000000"/>
            </w:tcBorders>
            <w:hideMark/>
          </w:tcPr>
          <w:p w14:paraId="440AA242" w14:textId="77777777" w:rsidR="00593009" w:rsidRDefault="00593009">
            <w:pPr>
              <w:spacing w:after="48" w:line="240" w:lineRule="auto"/>
              <w:rPr>
                <w:color w:val="000000"/>
                <w:sz w:val="16"/>
                <w:szCs w:val="16"/>
              </w:rPr>
            </w:pPr>
            <w:r>
              <w:rPr>
                <w:color w:val="000000"/>
                <w:sz w:val="16"/>
                <w:szCs w:val="16"/>
              </w:rPr>
              <w:t>Liner og pilk mekanisk, (snelle)</w:t>
            </w:r>
          </w:p>
        </w:tc>
        <w:tc>
          <w:tcPr>
            <w:tcW w:w="2552" w:type="dxa"/>
            <w:tcBorders>
              <w:top w:val="single" w:sz="4" w:space="0" w:color="000000"/>
              <w:left w:val="single" w:sz="4" w:space="0" w:color="000000"/>
              <w:bottom w:val="single" w:sz="4" w:space="0" w:color="000000"/>
              <w:right w:val="single" w:sz="4" w:space="0" w:color="000000"/>
            </w:tcBorders>
            <w:hideMark/>
          </w:tcPr>
          <w:p w14:paraId="66FF986A" w14:textId="77777777" w:rsidR="00593009" w:rsidRDefault="00593009">
            <w:pPr>
              <w:spacing w:after="48" w:line="240" w:lineRule="auto"/>
              <w:rPr>
                <w:color w:val="000000"/>
                <w:sz w:val="16"/>
                <w:szCs w:val="16"/>
              </w:rPr>
            </w:pPr>
            <w:r>
              <w:rPr>
                <w:color w:val="000000"/>
                <w:sz w:val="16"/>
                <w:szCs w:val="16"/>
              </w:rPr>
              <w:t>Ningittakkat (amuartaat)</w:t>
            </w:r>
          </w:p>
        </w:tc>
        <w:tc>
          <w:tcPr>
            <w:tcW w:w="2530" w:type="dxa"/>
            <w:tcBorders>
              <w:top w:val="single" w:sz="4" w:space="0" w:color="000000"/>
              <w:left w:val="single" w:sz="4" w:space="0" w:color="000000"/>
              <w:bottom w:val="single" w:sz="4" w:space="0" w:color="000000"/>
              <w:right w:val="single" w:sz="4" w:space="0" w:color="000000"/>
            </w:tcBorders>
            <w:hideMark/>
          </w:tcPr>
          <w:p w14:paraId="7686FD8F" w14:textId="77777777" w:rsidR="00593009" w:rsidRDefault="00593009">
            <w:pPr>
              <w:spacing w:after="48" w:line="240" w:lineRule="auto"/>
              <w:rPr>
                <w:color w:val="000000"/>
                <w:sz w:val="16"/>
                <w:szCs w:val="16"/>
              </w:rPr>
            </w:pPr>
            <w:r>
              <w:rPr>
                <w:color w:val="000000"/>
                <w:sz w:val="16"/>
                <w:szCs w:val="16"/>
              </w:rPr>
              <w:t>Lines and polelines (mechanical)</w:t>
            </w:r>
          </w:p>
        </w:tc>
      </w:tr>
    </w:tbl>
    <w:p w14:paraId="219FAA01" w14:textId="6A29C431" w:rsidR="00791768" w:rsidRPr="00791768" w:rsidRDefault="00791768" w:rsidP="00791768">
      <w:pPr>
        <w:spacing w:after="0"/>
        <w:jc w:val="both"/>
        <w:rPr>
          <w:rFonts w:ascii="Arial" w:hAnsi="Arial" w:cs="Arial"/>
          <w:sz w:val="20"/>
          <w:szCs w:val="20"/>
          <w:lang w:val="en-GB"/>
        </w:rPr>
      </w:pPr>
    </w:p>
    <w:sectPr w:rsidR="00791768" w:rsidRPr="00791768" w:rsidSect="00593009">
      <w:headerReference w:type="even" r:id="rId17"/>
      <w:headerReference w:type="default" r:id="rId18"/>
      <w:footerReference w:type="even" r:id="rId19"/>
      <w:footerReference w:type="default" r:id="rId20"/>
      <w:headerReference w:type="first" r:id="rId21"/>
      <w:footerReference w:type="first" r:id="rId22"/>
      <w:pgSz w:w="11906" w:h="16838" w:code="9"/>
      <w:pgMar w:top="1843" w:right="991"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1218" w14:textId="77777777" w:rsidR="00C935D1" w:rsidRDefault="00C935D1" w:rsidP="00FA2B29">
      <w:pPr>
        <w:spacing w:after="0" w:line="240" w:lineRule="auto"/>
      </w:pPr>
      <w:r>
        <w:separator/>
      </w:r>
    </w:p>
  </w:endnote>
  <w:endnote w:type="continuationSeparator" w:id="0">
    <w:p w14:paraId="54EF28E7" w14:textId="77777777" w:rsidR="00C935D1" w:rsidRDefault="00C935D1"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Quattrocento Sans">
    <w:altName w:val="Calibri"/>
    <w:charset w:val="00"/>
    <w:family w:val="auto"/>
    <w:pitch w:val="default"/>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6CB7" w14:textId="77777777" w:rsidR="003E31A3" w:rsidRDefault="003E31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667999"/>
      <w:docPartObj>
        <w:docPartGallery w:val="Page Numbers (Bottom of Page)"/>
        <w:docPartUnique/>
      </w:docPartObj>
    </w:sdtPr>
    <w:sdtEndPr/>
    <w:sdtContent>
      <w:p w14:paraId="2E44C57B" w14:textId="77777777" w:rsidR="003E31A3" w:rsidRDefault="003E31A3">
        <w:pPr>
          <w:pStyle w:val="Sidefod"/>
          <w:jc w:val="right"/>
        </w:pPr>
        <w:r>
          <w:fldChar w:fldCharType="begin"/>
        </w:r>
        <w:r>
          <w:instrText>PAGE   \* MERGEFORMAT</w:instrText>
        </w:r>
        <w:r>
          <w:fldChar w:fldCharType="separate"/>
        </w:r>
        <w:r>
          <w:rPr>
            <w:noProof/>
          </w:rPr>
          <w:t>2</w:t>
        </w:r>
        <w:r>
          <w:fldChar w:fldCharType="end"/>
        </w:r>
      </w:p>
    </w:sdtContent>
  </w:sdt>
  <w:p w14:paraId="1F58DEB2" w14:textId="77777777" w:rsidR="003E31A3" w:rsidRDefault="003E31A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FB17" w14:textId="77777777" w:rsidR="003E31A3" w:rsidRDefault="003E31A3" w:rsidP="00160515">
    <w:pPr>
      <w:pStyle w:val="Sidefod"/>
    </w:pPr>
  </w:p>
  <w:p w14:paraId="071491C0" w14:textId="77777777" w:rsidR="003E31A3" w:rsidRDefault="003E31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B0FF" w14:textId="77777777" w:rsidR="00C935D1" w:rsidRDefault="00C935D1" w:rsidP="00FA2B29">
      <w:pPr>
        <w:spacing w:after="0" w:line="240" w:lineRule="auto"/>
      </w:pPr>
      <w:r>
        <w:separator/>
      </w:r>
    </w:p>
  </w:footnote>
  <w:footnote w:type="continuationSeparator" w:id="0">
    <w:p w14:paraId="2C65D8C2" w14:textId="77777777" w:rsidR="00C935D1" w:rsidRDefault="00C935D1"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ABFF" w14:textId="77777777" w:rsidR="003E31A3" w:rsidRDefault="003E31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A990" w14:textId="77777777" w:rsidR="003E31A3" w:rsidRDefault="003E31A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CF8B" w14:textId="77777777" w:rsidR="003E31A3" w:rsidRDefault="003B31ED" w:rsidP="001851AA">
    <w:pPr>
      <w:pStyle w:val="Lillev"/>
    </w:pPr>
    <w:sdt>
      <w:sdtPr>
        <w:id w:val="1009559856"/>
        <w:docPartObj>
          <w:docPartGallery w:val="Watermarks"/>
          <w:docPartUnique/>
        </w:docPartObj>
      </w:sdtPr>
      <w:sdtEndPr/>
      <w:sdtContent>
        <w:r w:rsidR="003E31A3">
          <w:rPr>
            <w:noProof/>
            <w:lang w:eastAsia="da-DK"/>
          </w:rPr>
          <w:drawing>
            <wp:anchor distT="0" distB="0" distL="114300" distR="114300" simplePos="0" relativeHeight="251658240" behindDoc="1" locked="1" layoutInCell="1" allowOverlap="1" wp14:anchorId="3CC3009C" wp14:editId="1FFB3A97">
              <wp:simplePos x="0" y="0"/>
              <wp:positionH relativeFrom="column">
                <wp:posOffset>266700</wp:posOffset>
              </wp:positionH>
              <wp:positionV relativeFrom="page">
                <wp:posOffset>5404485</wp:posOffset>
              </wp:positionV>
              <wp:extent cx="6504940" cy="5292725"/>
              <wp:effectExtent l="0" t="0" r="0" b="3175"/>
              <wp:wrapNone/>
              <wp:docPr id="33" name="Billede 33"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3E31A3">
      <w:t xml:space="preserve">   </w:t>
    </w:r>
  </w:p>
  <w:p w14:paraId="51DDC935" w14:textId="77777777" w:rsidR="003E31A3" w:rsidRPr="00AB566E" w:rsidRDefault="003E31A3" w:rsidP="001851AA">
    <w:pPr>
      <w:pStyle w:val="Lillev"/>
    </w:pPr>
    <w:r>
      <w:rPr>
        <w:noProof/>
        <w:lang w:eastAsia="da-DK"/>
      </w:rPr>
      <w:drawing>
        <wp:anchor distT="0" distB="0" distL="114300" distR="114300" simplePos="0" relativeHeight="251657216" behindDoc="0" locked="1" layoutInCell="1" allowOverlap="1" wp14:anchorId="04036523" wp14:editId="114B9EA0">
          <wp:simplePos x="0" y="0"/>
          <wp:positionH relativeFrom="column">
            <wp:posOffset>4219575</wp:posOffset>
          </wp:positionH>
          <wp:positionV relativeFrom="page">
            <wp:posOffset>382905</wp:posOffset>
          </wp:positionV>
          <wp:extent cx="2162175" cy="714375"/>
          <wp:effectExtent l="0" t="0" r="9525" b="9525"/>
          <wp:wrapNone/>
          <wp:docPr id="34" name="Billede 3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Pr="003F14E0">
      <w:t>Aalisarnermut Piniarnermu</w:t>
    </w:r>
    <w:r>
      <w:t>llu</w:t>
    </w:r>
    <w:r w:rsidRPr="003F14E0">
      <w:t xml:space="preserve"> Naalakkersuisoqarfik</w:t>
    </w:r>
  </w:p>
  <w:p w14:paraId="447CDB8F" w14:textId="77777777" w:rsidR="003E31A3" w:rsidRDefault="003E31A3" w:rsidP="001851AA">
    <w:pPr>
      <w:pStyle w:val="Lillev"/>
    </w:pPr>
    <w:r>
      <w:t>Departementet for Fiskeri og Fangst</w:t>
    </w:r>
  </w:p>
  <w:p w14:paraId="04FFC69C" w14:textId="77777777" w:rsidR="003E31A3" w:rsidRPr="001851AA" w:rsidRDefault="003E31A3" w:rsidP="001851A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95B"/>
    <w:multiLevelType w:val="multilevel"/>
    <w:tmpl w:val="26F25A3E"/>
    <w:lvl w:ilvl="0">
      <w:start w:val="1"/>
      <w:numFmt w:val="decimal"/>
      <w:lvlText w:val="%1."/>
      <w:lvlJc w:val="left"/>
      <w:pPr>
        <w:ind w:left="720" w:hanging="360"/>
      </w:p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6F27F62"/>
    <w:multiLevelType w:val="multilevel"/>
    <w:tmpl w:val="54DCE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D9748A"/>
    <w:multiLevelType w:val="multilevel"/>
    <w:tmpl w:val="2474D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627CE"/>
    <w:multiLevelType w:val="multilevel"/>
    <w:tmpl w:val="AD4A7C72"/>
    <w:lvl w:ilvl="0">
      <w:start w:val="3"/>
      <w:numFmt w:val="decimal"/>
      <w:lvlText w:val="%1"/>
      <w:lvlJc w:val="left"/>
      <w:pPr>
        <w:ind w:left="360" w:hanging="360"/>
      </w:pPr>
      <w:rPr>
        <w:color w:val="000000"/>
      </w:rPr>
    </w:lvl>
    <w:lvl w:ilvl="1">
      <w:start w:val="1"/>
      <w:numFmt w:val="decimal"/>
      <w:lvlText w:val="%1.%2"/>
      <w:lvlJc w:val="left"/>
      <w:pPr>
        <w:ind w:left="1470" w:hanging="360"/>
      </w:pPr>
      <w:rPr>
        <w:color w:val="000000"/>
      </w:rPr>
    </w:lvl>
    <w:lvl w:ilvl="2">
      <w:start w:val="1"/>
      <w:numFmt w:val="decimal"/>
      <w:lvlText w:val="%1.%2.%3"/>
      <w:lvlJc w:val="left"/>
      <w:pPr>
        <w:ind w:left="2940" w:hanging="720"/>
      </w:pPr>
      <w:rPr>
        <w:color w:val="000000"/>
      </w:rPr>
    </w:lvl>
    <w:lvl w:ilvl="3">
      <w:start w:val="1"/>
      <w:numFmt w:val="decimal"/>
      <w:lvlText w:val="%1.%2.%3.%4"/>
      <w:lvlJc w:val="left"/>
      <w:pPr>
        <w:ind w:left="4050" w:hanging="720"/>
      </w:pPr>
      <w:rPr>
        <w:color w:val="000000"/>
      </w:rPr>
    </w:lvl>
    <w:lvl w:ilvl="4">
      <w:start w:val="1"/>
      <w:numFmt w:val="decimal"/>
      <w:lvlText w:val="%1.%2.%3.%4.%5"/>
      <w:lvlJc w:val="left"/>
      <w:pPr>
        <w:ind w:left="5520" w:hanging="1080"/>
      </w:pPr>
      <w:rPr>
        <w:color w:val="000000"/>
      </w:rPr>
    </w:lvl>
    <w:lvl w:ilvl="5">
      <w:start w:val="1"/>
      <w:numFmt w:val="decimal"/>
      <w:lvlText w:val="%1.%2.%3.%4.%5.%6"/>
      <w:lvlJc w:val="left"/>
      <w:pPr>
        <w:ind w:left="6630" w:hanging="1080"/>
      </w:pPr>
      <w:rPr>
        <w:color w:val="000000"/>
      </w:rPr>
    </w:lvl>
    <w:lvl w:ilvl="6">
      <w:start w:val="1"/>
      <w:numFmt w:val="decimal"/>
      <w:lvlText w:val="%1.%2.%3.%4.%5.%6.%7"/>
      <w:lvlJc w:val="left"/>
      <w:pPr>
        <w:ind w:left="8100" w:hanging="1440"/>
      </w:pPr>
      <w:rPr>
        <w:color w:val="000000"/>
      </w:rPr>
    </w:lvl>
    <w:lvl w:ilvl="7">
      <w:start w:val="1"/>
      <w:numFmt w:val="decimal"/>
      <w:lvlText w:val="%1.%2.%3.%4.%5.%6.%7.%8"/>
      <w:lvlJc w:val="left"/>
      <w:pPr>
        <w:ind w:left="9210" w:hanging="1440"/>
      </w:pPr>
      <w:rPr>
        <w:color w:val="000000"/>
      </w:rPr>
    </w:lvl>
    <w:lvl w:ilvl="8">
      <w:start w:val="1"/>
      <w:numFmt w:val="decimal"/>
      <w:lvlText w:val="%1.%2.%3.%4.%5.%6.%7.%8.%9"/>
      <w:lvlJc w:val="left"/>
      <w:pPr>
        <w:ind w:left="10320" w:hanging="1440"/>
      </w:pPr>
      <w:rPr>
        <w:color w:val="000000"/>
      </w:rPr>
    </w:lvl>
  </w:abstractNum>
  <w:abstractNum w:abstractNumId="4" w15:restartNumberingAfterBreak="0">
    <w:nsid w:val="2AD32EA3"/>
    <w:multiLevelType w:val="multilevel"/>
    <w:tmpl w:val="A76EC81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535B19"/>
    <w:multiLevelType w:val="multilevel"/>
    <w:tmpl w:val="29F293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D80890"/>
    <w:multiLevelType w:val="multilevel"/>
    <w:tmpl w:val="52EA6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4B0F59"/>
    <w:multiLevelType w:val="multilevel"/>
    <w:tmpl w:val="14627970"/>
    <w:lvl w:ilvl="0">
      <w:start w:val="2"/>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750C3B"/>
    <w:multiLevelType w:val="multilevel"/>
    <w:tmpl w:val="CFAEB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AD69B4"/>
    <w:multiLevelType w:val="multilevel"/>
    <w:tmpl w:val="DF706618"/>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2DA059E"/>
    <w:multiLevelType w:val="multilevel"/>
    <w:tmpl w:val="5EE4AF48"/>
    <w:lvl w:ilvl="0">
      <w:start w:val="1"/>
      <w:numFmt w:val="decimal"/>
      <w:lvlText w:val="%1."/>
      <w:lvlJc w:val="left"/>
      <w:pPr>
        <w:ind w:left="390" w:hanging="390"/>
      </w:pPr>
    </w:lvl>
    <w:lvl w:ilvl="1">
      <w:start w:val="1"/>
      <w:numFmt w:val="decimal"/>
      <w:lvlText w:val="%1.%2."/>
      <w:lvlJc w:val="left"/>
      <w:pPr>
        <w:ind w:left="1470" w:hanging="39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6D603B2A"/>
    <w:multiLevelType w:val="multilevel"/>
    <w:tmpl w:val="179AD34C"/>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2757E0"/>
    <w:multiLevelType w:val="multilevel"/>
    <w:tmpl w:val="FFE45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036134D"/>
    <w:multiLevelType w:val="multilevel"/>
    <w:tmpl w:val="6A3E3260"/>
    <w:lvl w:ilvl="0">
      <w:start w:val="2"/>
      <w:numFmt w:val="decimal"/>
      <w:lvlText w:val="%1"/>
      <w:lvlJc w:val="left"/>
      <w:pPr>
        <w:ind w:left="360" w:hanging="360"/>
      </w:pPr>
      <w:rPr>
        <w:color w:val="000000"/>
      </w:rPr>
    </w:lvl>
    <w:lvl w:ilvl="1">
      <w:start w:val="1"/>
      <w:numFmt w:val="decimal"/>
      <w:lvlText w:val="%1.%2"/>
      <w:lvlJc w:val="left"/>
      <w:pPr>
        <w:ind w:left="1800" w:hanging="360"/>
      </w:pPr>
      <w:rPr>
        <w:color w:val="000000"/>
      </w:rPr>
    </w:lvl>
    <w:lvl w:ilvl="2">
      <w:start w:val="1"/>
      <w:numFmt w:val="decimal"/>
      <w:lvlText w:val="%1.%2.%3"/>
      <w:lvlJc w:val="left"/>
      <w:pPr>
        <w:ind w:left="3600" w:hanging="720"/>
      </w:pPr>
      <w:rPr>
        <w:color w:val="000000"/>
      </w:rPr>
    </w:lvl>
    <w:lvl w:ilvl="3">
      <w:start w:val="1"/>
      <w:numFmt w:val="decimal"/>
      <w:lvlText w:val="%1.%2.%3.%4"/>
      <w:lvlJc w:val="left"/>
      <w:pPr>
        <w:ind w:left="5040" w:hanging="720"/>
      </w:pPr>
      <w:rPr>
        <w:color w:val="000000"/>
      </w:rPr>
    </w:lvl>
    <w:lvl w:ilvl="4">
      <w:start w:val="1"/>
      <w:numFmt w:val="decimal"/>
      <w:lvlText w:val="%1.%2.%3.%4.%5"/>
      <w:lvlJc w:val="left"/>
      <w:pPr>
        <w:ind w:left="6840" w:hanging="1080"/>
      </w:pPr>
      <w:rPr>
        <w:color w:val="000000"/>
      </w:rPr>
    </w:lvl>
    <w:lvl w:ilvl="5">
      <w:start w:val="1"/>
      <w:numFmt w:val="decimal"/>
      <w:lvlText w:val="%1.%2.%3.%4.%5.%6"/>
      <w:lvlJc w:val="left"/>
      <w:pPr>
        <w:ind w:left="8280" w:hanging="1080"/>
      </w:pPr>
      <w:rPr>
        <w:color w:val="000000"/>
      </w:rPr>
    </w:lvl>
    <w:lvl w:ilvl="6">
      <w:start w:val="1"/>
      <w:numFmt w:val="decimal"/>
      <w:lvlText w:val="%1.%2.%3.%4.%5.%6.%7"/>
      <w:lvlJc w:val="left"/>
      <w:pPr>
        <w:ind w:left="10080" w:hanging="1440"/>
      </w:pPr>
      <w:rPr>
        <w:color w:val="000000"/>
      </w:rPr>
    </w:lvl>
    <w:lvl w:ilvl="7">
      <w:start w:val="1"/>
      <w:numFmt w:val="decimal"/>
      <w:lvlText w:val="%1.%2.%3.%4.%5.%6.%7.%8"/>
      <w:lvlJc w:val="left"/>
      <w:pPr>
        <w:ind w:left="11520" w:hanging="1440"/>
      </w:pPr>
      <w:rPr>
        <w:color w:val="000000"/>
      </w:rPr>
    </w:lvl>
    <w:lvl w:ilvl="8">
      <w:start w:val="1"/>
      <w:numFmt w:val="decimal"/>
      <w:lvlText w:val="%1.%2.%3.%4.%5.%6.%7.%8.%9"/>
      <w:lvlJc w:val="left"/>
      <w:pPr>
        <w:ind w:left="12960" w:hanging="144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94"/>
    <w:rsid w:val="00027D8E"/>
    <w:rsid w:val="00041C18"/>
    <w:rsid w:val="000435EC"/>
    <w:rsid w:val="00083086"/>
    <w:rsid w:val="000D663C"/>
    <w:rsid w:val="000E5E55"/>
    <w:rsid w:val="000F1BD4"/>
    <w:rsid w:val="001113B9"/>
    <w:rsid w:val="00111E2F"/>
    <w:rsid w:val="00115CBD"/>
    <w:rsid w:val="00126488"/>
    <w:rsid w:val="0015712C"/>
    <w:rsid w:val="00160515"/>
    <w:rsid w:val="001851AA"/>
    <w:rsid w:val="001A29B2"/>
    <w:rsid w:val="001B390D"/>
    <w:rsid w:val="001F3B9C"/>
    <w:rsid w:val="002801A0"/>
    <w:rsid w:val="002A3544"/>
    <w:rsid w:val="002B02C4"/>
    <w:rsid w:val="00333AD5"/>
    <w:rsid w:val="0034347E"/>
    <w:rsid w:val="00354763"/>
    <w:rsid w:val="00393CBA"/>
    <w:rsid w:val="003A467F"/>
    <w:rsid w:val="003B31ED"/>
    <w:rsid w:val="003B4058"/>
    <w:rsid w:val="003C38E2"/>
    <w:rsid w:val="003E2A35"/>
    <w:rsid w:val="003E31A3"/>
    <w:rsid w:val="004402D4"/>
    <w:rsid w:val="00465A30"/>
    <w:rsid w:val="004A4B98"/>
    <w:rsid w:val="004E6C67"/>
    <w:rsid w:val="00534448"/>
    <w:rsid w:val="00554742"/>
    <w:rsid w:val="00571277"/>
    <w:rsid w:val="00593009"/>
    <w:rsid w:val="005A226D"/>
    <w:rsid w:val="005B57AE"/>
    <w:rsid w:val="00601B3B"/>
    <w:rsid w:val="00616EB2"/>
    <w:rsid w:val="00653B42"/>
    <w:rsid w:val="00676505"/>
    <w:rsid w:val="00683F28"/>
    <w:rsid w:val="006D62DC"/>
    <w:rsid w:val="006E4455"/>
    <w:rsid w:val="00701658"/>
    <w:rsid w:val="00705B1C"/>
    <w:rsid w:val="00714A90"/>
    <w:rsid w:val="007471ED"/>
    <w:rsid w:val="00791768"/>
    <w:rsid w:val="007D3B61"/>
    <w:rsid w:val="007E64A3"/>
    <w:rsid w:val="007F3259"/>
    <w:rsid w:val="008019A3"/>
    <w:rsid w:val="00801A0B"/>
    <w:rsid w:val="00811202"/>
    <w:rsid w:val="0081795F"/>
    <w:rsid w:val="00841D19"/>
    <w:rsid w:val="0084755D"/>
    <w:rsid w:val="00874C50"/>
    <w:rsid w:val="00885961"/>
    <w:rsid w:val="0089061D"/>
    <w:rsid w:val="008A30AE"/>
    <w:rsid w:val="008A5CC2"/>
    <w:rsid w:val="008B5055"/>
    <w:rsid w:val="008E60D3"/>
    <w:rsid w:val="009111F3"/>
    <w:rsid w:val="0093642C"/>
    <w:rsid w:val="00941E41"/>
    <w:rsid w:val="0098309B"/>
    <w:rsid w:val="00986E1B"/>
    <w:rsid w:val="00990DA8"/>
    <w:rsid w:val="009F0694"/>
    <w:rsid w:val="00A028B3"/>
    <w:rsid w:val="00A04754"/>
    <w:rsid w:val="00A356A2"/>
    <w:rsid w:val="00A775DE"/>
    <w:rsid w:val="00AB0370"/>
    <w:rsid w:val="00AB44E0"/>
    <w:rsid w:val="00AE09A6"/>
    <w:rsid w:val="00AE4255"/>
    <w:rsid w:val="00B02EC3"/>
    <w:rsid w:val="00B41FA6"/>
    <w:rsid w:val="00B45765"/>
    <w:rsid w:val="00B60FFC"/>
    <w:rsid w:val="00B73DF1"/>
    <w:rsid w:val="00B757DD"/>
    <w:rsid w:val="00B75A84"/>
    <w:rsid w:val="00BA2CC1"/>
    <w:rsid w:val="00C4284B"/>
    <w:rsid w:val="00C63E01"/>
    <w:rsid w:val="00C662F1"/>
    <w:rsid w:val="00C7057E"/>
    <w:rsid w:val="00C73B67"/>
    <w:rsid w:val="00C87E82"/>
    <w:rsid w:val="00C935D1"/>
    <w:rsid w:val="00CF289A"/>
    <w:rsid w:val="00D10378"/>
    <w:rsid w:val="00D910CB"/>
    <w:rsid w:val="00DB4A80"/>
    <w:rsid w:val="00DD26B1"/>
    <w:rsid w:val="00DE6088"/>
    <w:rsid w:val="00E534E9"/>
    <w:rsid w:val="00E5622F"/>
    <w:rsid w:val="00E57DE2"/>
    <w:rsid w:val="00E61846"/>
    <w:rsid w:val="00E619BB"/>
    <w:rsid w:val="00E646D1"/>
    <w:rsid w:val="00E76D2E"/>
    <w:rsid w:val="00E81282"/>
    <w:rsid w:val="00EC1E59"/>
    <w:rsid w:val="00EE48FC"/>
    <w:rsid w:val="00F20FA2"/>
    <w:rsid w:val="00F526F0"/>
    <w:rsid w:val="00F54C1B"/>
    <w:rsid w:val="00F57BF8"/>
    <w:rsid w:val="00F6428C"/>
    <w:rsid w:val="00F877BB"/>
    <w:rsid w:val="00FA2B29"/>
    <w:rsid w:val="00FA5630"/>
    <w:rsid w:val="00FA63C8"/>
    <w:rsid w:val="00FA6F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AA004"/>
  <w15:docId w15:val="{4DA1EACF-AAB0-40EB-92D9-A77FC35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3009"/>
    <w:pPr>
      <w:keepNext/>
      <w:keepLines/>
      <w:spacing w:before="240" w:after="0"/>
      <w:outlineLvl w:val="0"/>
    </w:pPr>
    <w:rPr>
      <w:rFonts w:asciiTheme="majorHAnsi" w:eastAsiaTheme="majorEastAsia" w:hAnsiTheme="majorHAnsi" w:cstheme="majorBidi"/>
      <w:color w:val="365F91" w:themeColor="accent1" w:themeShade="BF"/>
      <w:sz w:val="32"/>
      <w:szCs w:val="32"/>
      <w:lang w:eastAsia="da-DK"/>
    </w:rPr>
  </w:style>
  <w:style w:type="paragraph" w:styleId="Overskrift2">
    <w:name w:val="heading 2"/>
    <w:basedOn w:val="Normal"/>
    <w:link w:val="Overskrift2Tegn"/>
    <w:uiPriority w:val="9"/>
    <w:qFormat/>
    <w:rsid w:val="003A467F"/>
    <w:pPr>
      <w:spacing w:before="100" w:beforeAutospacing="1" w:after="180" w:line="240" w:lineRule="auto"/>
      <w:outlineLvl w:val="1"/>
    </w:pPr>
    <w:rPr>
      <w:rFonts w:ascii="Arial" w:eastAsia="Times New Roman" w:hAnsi="Arial" w:cs="Arial"/>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character" w:styleId="Fremhv">
    <w:name w:val="Emphasis"/>
    <w:basedOn w:val="Standardskrifttypeiafsnit"/>
    <w:uiPriority w:val="20"/>
    <w:qFormat/>
    <w:rsid w:val="003A467F"/>
    <w:rPr>
      <w:i/>
      <w:iCs/>
    </w:rPr>
  </w:style>
  <w:style w:type="character" w:customStyle="1" w:styleId="Overskrift2Tegn">
    <w:name w:val="Overskrift 2 Tegn"/>
    <w:basedOn w:val="Standardskrifttypeiafsnit"/>
    <w:link w:val="Overskrift2"/>
    <w:uiPriority w:val="9"/>
    <w:rsid w:val="003A467F"/>
    <w:rPr>
      <w:rFonts w:ascii="Arial" w:eastAsia="Times New Roman" w:hAnsi="Arial" w:cs="Arial"/>
      <w:b/>
      <w:bCs/>
      <w:sz w:val="48"/>
      <w:szCs w:val="48"/>
      <w:lang w:eastAsia="da-DK"/>
    </w:rPr>
  </w:style>
  <w:style w:type="character" w:styleId="Kraftigfremhvning">
    <w:name w:val="Intense Emphasis"/>
    <w:basedOn w:val="Standardskrifttypeiafsnit"/>
    <w:uiPriority w:val="21"/>
    <w:qFormat/>
    <w:rsid w:val="006D62DC"/>
    <w:rPr>
      <w:b/>
      <w:bCs/>
      <w:i/>
      <w:iCs/>
      <w:color w:val="4F81BD" w:themeColor="accent1"/>
    </w:rPr>
  </w:style>
  <w:style w:type="character" w:styleId="Strk">
    <w:name w:val="Strong"/>
    <w:basedOn w:val="Standardskrifttypeiafsnit"/>
    <w:uiPriority w:val="22"/>
    <w:qFormat/>
    <w:rsid w:val="0034347E"/>
    <w:rPr>
      <w:b/>
      <w:bCs/>
    </w:rPr>
  </w:style>
  <w:style w:type="character" w:customStyle="1" w:styleId="Overskrift1Tegn">
    <w:name w:val="Overskrift 1 Tegn"/>
    <w:basedOn w:val="Standardskrifttypeiafsnit"/>
    <w:link w:val="Overskrift1"/>
    <w:uiPriority w:val="9"/>
    <w:rsid w:val="00593009"/>
    <w:rPr>
      <w:rFonts w:asciiTheme="majorHAnsi" w:eastAsiaTheme="majorEastAsia" w:hAnsiTheme="majorHAnsi" w:cstheme="majorBidi"/>
      <w:color w:val="365F91" w:themeColor="accent1" w:themeShade="BF"/>
      <w:sz w:val="32"/>
      <w:szCs w:val="32"/>
      <w:lang w:eastAsia="da-DK"/>
    </w:rPr>
  </w:style>
  <w:style w:type="character" w:styleId="Hyperlink">
    <w:name w:val="Hyperlink"/>
    <w:basedOn w:val="Standardskrifttypeiafsnit"/>
    <w:uiPriority w:val="99"/>
    <w:semiHidden/>
    <w:unhideWhenUsed/>
    <w:rsid w:val="00593009"/>
    <w:rPr>
      <w:color w:val="0000FF" w:themeColor="hyperlink"/>
      <w:u w:val="single"/>
    </w:rPr>
  </w:style>
  <w:style w:type="paragraph" w:styleId="Listeafsnit">
    <w:name w:val="List Paragraph"/>
    <w:basedOn w:val="Normal"/>
    <w:uiPriority w:val="34"/>
    <w:qFormat/>
    <w:rsid w:val="00593009"/>
    <w:pPr>
      <w:ind w:left="720"/>
      <w:contextualSpacing/>
    </w:pPr>
    <w:rPr>
      <w:rFonts w:ascii="Calibri" w:eastAsia="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769392">
      <w:bodyDiv w:val="1"/>
      <w:marLeft w:val="0"/>
      <w:marRight w:val="0"/>
      <w:marTop w:val="0"/>
      <w:marBottom w:val="0"/>
      <w:divBdr>
        <w:top w:val="none" w:sz="0" w:space="0" w:color="auto"/>
        <w:left w:val="none" w:sz="0" w:space="0" w:color="auto"/>
        <w:bottom w:val="none" w:sz="0" w:space="0" w:color="auto"/>
        <w:right w:val="none" w:sz="0" w:space="0" w:color="auto"/>
      </w:divBdr>
    </w:div>
    <w:div w:id="1730029723">
      <w:bodyDiv w:val="1"/>
      <w:marLeft w:val="0"/>
      <w:marRight w:val="0"/>
      <w:marTop w:val="0"/>
      <w:marBottom w:val="360"/>
      <w:divBdr>
        <w:top w:val="none" w:sz="0" w:space="0" w:color="auto"/>
        <w:left w:val="none" w:sz="0" w:space="0" w:color="auto"/>
        <w:bottom w:val="none" w:sz="0" w:space="0" w:color="auto"/>
        <w:right w:val="none" w:sz="0" w:space="0" w:color="auto"/>
      </w:divBdr>
      <w:divsChild>
        <w:div w:id="103508175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alakkersuisut.gl/da/Naalakkersuisut/Nyheder/2020/12/1012_hellefiskekvoter"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alisa@nanoq.g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lisa@nanoq.g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llissivik.g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alakkersuisut.gl/da/Naalakkersuisut/Nyheder/2021/01/0801_Ny-forvaltningsplan" TargetMode="External"/><Relationship Id="rId23" Type="http://schemas.openxmlformats.org/officeDocument/2006/relationships/fontTable" Target="fontTable.xml"/><Relationship Id="rId10" Type="http://schemas.openxmlformats.org/officeDocument/2006/relationships/hyperlink" Target="https://naalakkersuisut.gl/da/Naalakkersuisut/Nyheder/2020/12/1412_tors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oefartsstyrelsen.dk/syn-and-registrering/skibsregistrering-og-afgift/blanketter-skibsregistret" TargetMode="External"/><Relationship Id="rId14" Type="http://schemas.openxmlformats.org/officeDocument/2006/relationships/hyperlink" Target="https://naalakkersuisut.gl/da/Naalakkersuisut/Nyheder/2021/03/3003_stenbider"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je\AppData\Local\cBrain\F2\.tmp\5f26140d35634c99a9e3751ffbbc57d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record_key">
      <Value> </Value>
    </Content>
    <Content id="letter_date">
      <Value>Brevdato:  </Value>
    </Content>
    <officer>
      <Content id="name1">
        <Value>Johan A. Jakobsen</Value>
      </Content>
    </officer>
  </record>
  <case>
    <Content id="file_no">
      <Value/>
    </Content>
    <officer/>
  </case>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9E09-FE40-4910-9EAE-F6423A2F14D0}">
  <ds:schemaRefs>
    <ds:schemaRef ds:uri="Captia"/>
  </ds:schemaRefs>
</ds:datastoreItem>
</file>

<file path=customXml/itemProps2.xml><?xml version="1.0" encoding="utf-8"?>
<ds:datastoreItem xmlns:ds="http://schemas.openxmlformats.org/officeDocument/2006/customXml" ds:itemID="{A0CA4DD7-9CCD-4C92-B770-BCF5C412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5f26140d35634c99a9e3751ffbbc57d4</Template>
  <TotalTime>0</TotalTime>
  <Pages>2</Pages>
  <Words>3146</Words>
  <Characters>19192</Characters>
  <Application>Microsoft Office Word</Application>
  <DocSecurity>4</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 Jeremiassen</dc:creator>
  <cp:lastModifiedBy>Augusta Jeremiassen</cp:lastModifiedBy>
  <cp:revision>2</cp:revision>
  <cp:lastPrinted>2015-07-23T11:53:00Z</cp:lastPrinted>
  <dcterms:created xsi:type="dcterms:W3CDTF">2021-12-21T18:27:00Z</dcterms:created>
  <dcterms:modified xsi:type="dcterms:W3CDTF">2021-12-21T18:27:00Z</dcterms:modified>
</cp:coreProperties>
</file>