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BA9" w:rsidRDefault="00013BA9" w:rsidP="00013BA9">
      <w:pPr>
        <w:pStyle w:val="Overskrift2"/>
        <w:jc w:val="center"/>
        <w:rPr>
          <w:lang w:val="kl-GL"/>
        </w:rPr>
      </w:pPr>
      <w:r>
        <w:rPr>
          <w:lang w:val="kl-GL"/>
        </w:rPr>
        <w:t>Uumasut ajoqutaasut nerisassaarniarfinni</w:t>
      </w:r>
    </w:p>
    <w:p w:rsidR="009B6542" w:rsidRPr="001D20ED" w:rsidRDefault="00D81FE3" w:rsidP="00013BA9">
      <w:pPr>
        <w:pStyle w:val="Undertitel"/>
        <w:jc w:val="center"/>
        <w:rPr>
          <w:sz w:val="22"/>
          <w:szCs w:val="22"/>
          <w:lang w:val="kl-GL"/>
        </w:rPr>
      </w:pPr>
      <w:r w:rsidRPr="001D20ED">
        <w:rPr>
          <w:sz w:val="22"/>
          <w:szCs w:val="22"/>
          <w:lang w:val="kl-GL"/>
        </w:rPr>
        <w:t>Uumasunut ajoqutaasunut isumannaallisaaneq</w:t>
      </w:r>
    </w:p>
    <w:p w:rsidR="00D81FE3" w:rsidRPr="00873465" w:rsidRDefault="00D81FE3">
      <w:pPr>
        <w:rPr>
          <w:lang w:val="kl-GL"/>
        </w:rPr>
      </w:pPr>
      <w:r w:rsidRPr="00873465">
        <w:rPr>
          <w:lang w:val="kl-GL"/>
        </w:rPr>
        <w:t xml:space="preserve">Suliffeqarfiit inuussutissalerisut uumasut ajoqutaasut suliffeqarfimmut isernissaat pitsaaliussavaat.  Uumasut ajoqutaasut inuussutissat asiutissinnaavaat imaluunniit ajornerulersillugit, tunillaassuineq siaruartillugu inunnilu sapigaqartitsilerlutit. </w:t>
      </w:r>
    </w:p>
    <w:p w:rsidR="00D81FE3" w:rsidRPr="00873465" w:rsidRDefault="00D81FE3" w:rsidP="00013BA9">
      <w:pPr>
        <w:pStyle w:val="Overskrift3"/>
        <w:rPr>
          <w:lang w:val="kl-GL"/>
        </w:rPr>
      </w:pPr>
      <w:r w:rsidRPr="00873465">
        <w:rPr>
          <w:lang w:val="kl-GL"/>
        </w:rPr>
        <w:t>Illut isumannaallisarneri</w:t>
      </w:r>
    </w:p>
    <w:p w:rsidR="00D81FE3" w:rsidRDefault="00D81FE3" w:rsidP="00D81FE3">
      <w:pPr>
        <w:rPr>
          <w:lang w:val="kl-GL"/>
        </w:rPr>
      </w:pPr>
      <w:r w:rsidRPr="00873465">
        <w:rPr>
          <w:lang w:val="kl-GL"/>
        </w:rPr>
        <w:t>Suliffeqarfiit inuussutissalerisut illutai uumasunut ajoqutaasunut isumannaarneqarsimassapput eqqiluitsuu</w:t>
      </w:r>
      <w:r w:rsidR="00873465" w:rsidRPr="00873465">
        <w:rPr>
          <w:lang w:val="kl-GL"/>
        </w:rPr>
        <w:t>t</w:t>
      </w:r>
      <w:r w:rsidRPr="00873465">
        <w:rPr>
          <w:lang w:val="kl-GL"/>
        </w:rPr>
        <w:t>inneqarlutillu, taamaalilluni uumasut ajoqutaasut suliffeqarfimmut isernissamut periarfissaat killeqartinneqarluni.</w:t>
      </w:r>
    </w:p>
    <w:tbl>
      <w:tblPr>
        <w:tblStyle w:val="Tabel-Gitter"/>
        <w:tblW w:w="0" w:type="auto"/>
        <w:tblInd w:w="1101" w:type="dxa"/>
        <w:tblLook w:val="04A0" w:firstRow="1" w:lastRow="0" w:firstColumn="1" w:lastColumn="0" w:noHBand="0" w:noVBand="1"/>
      </w:tblPr>
      <w:tblGrid>
        <w:gridCol w:w="6622"/>
      </w:tblGrid>
      <w:tr w:rsidR="00013BA9" w:rsidRPr="003520A3" w:rsidTr="00013BA9">
        <w:trPr>
          <w:trHeight w:val="1800"/>
        </w:trPr>
        <w:tc>
          <w:tcPr>
            <w:tcW w:w="6622" w:type="dxa"/>
          </w:tcPr>
          <w:p w:rsidR="00013BA9" w:rsidRDefault="00013BA9" w:rsidP="00013BA9">
            <w:pPr>
              <w:rPr>
                <w:lang w:val="kl-GL"/>
              </w:rPr>
            </w:pPr>
          </w:p>
          <w:p w:rsidR="00013BA9" w:rsidRPr="00013BA9" w:rsidRDefault="00013BA9" w:rsidP="00013BA9">
            <w:pPr>
              <w:rPr>
                <w:lang w:val="kl-GL"/>
              </w:rPr>
            </w:pPr>
            <w:r w:rsidRPr="00013BA9">
              <w:rPr>
                <w:lang w:val="kl-GL"/>
              </w:rPr>
              <w:t xml:space="preserve">Suliffeqarfimmi inuussutissalerisumi init </w:t>
            </w:r>
            <w:r w:rsidRPr="00013BA9">
              <w:rPr>
                <w:u w:val="single"/>
                <w:lang w:val="kl-GL"/>
              </w:rPr>
              <w:t>tamarmik</w:t>
            </w:r>
            <w:r w:rsidRPr="00013BA9">
              <w:rPr>
                <w:lang w:val="kl-GL"/>
              </w:rPr>
              <w:t xml:space="preserve"> uumasunut ajoqutaasunut </w:t>
            </w:r>
            <w:r>
              <w:rPr>
                <w:lang w:val="kl-GL"/>
              </w:rPr>
              <w:t>isumannaarneqarsimassap</w:t>
            </w:r>
            <w:r w:rsidRPr="00013BA9">
              <w:rPr>
                <w:lang w:val="kl-GL"/>
              </w:rPr>
              <w:t xml:space="preserve">put. </w:t>
            </w:r>
          </w:p>
          <w:p w:rsidR="00013BA9" w:rsidRDefault="00013BA9" w:rsidP="00013BA9">
            <w:pPr>
              <w:rPr>
                <w:lang w:val="kl-GL"/>
              </w:rPr>
            </w:pPr>
            <w:r w:rsidRPr="00013BA9">
              <w:rPr>
                <w:lang w:val="kl-GL"/>
              </w:rPr>
              <w:t>Taamaakkaluartoq uumasunik ajoqutaasunik suliffeqarfimmut isertoqar</w:t>
            </w:r>
            <w:r>
              <w:rPr>
                <w:lang w:val="kl-GL"/>
              </w:rPr>
              <w:t>pat uumasut ajoqutaasut akiorne</w:t>
            </w:r>
            <w:r w:rsidRPr="00013BA9">
              <w:rPr>
                <w:lang w:val="kl-GL"/>
              </w:rPr>
              <w:t>qassapput, taamaalillutik inuussutissat isumanna</w:t>
            </w:r>
            <w:r>
              <w:rPr>
                <w:lang w:val="kl-GL"/>
              </w:rPr>
              <w:t>atsuunissaat innarlerneqarnani.</w:t>
            </w:r>
          </w:p>
        </w:tc>
      </w:tr>
    </w:tbl>
    <w:p w:rsidR="00013BA9" w:rsidRPr="00873465" w:rsidRDefault="00013BA9" w:rsidP="00D81FE3">
      <w:pPr>
        <w:rPr>
          <w:lang w:val="kl-GL"/>
        </w:rPr>
      </w:pPr>
    </w:p>
    <w:p w:rsidR="00D81FE3" w:rsidRPr="00873465" w:rsidRDefault="00D81FE3" w:rsidP="00D81FE3">
      <w:pPr>
        <w:rPr>
          <w:lang w:val="kl-GL"/>
        </w:rPr>
      </w:pPr>
      <w:r w:rsidRPr="00873465">
        <w:rPr>
          <w:lang w:val="kl-GL"/>
        </w:rPr>
        <w:t>Taamaattumik pingaarpoq qulakkiissallugu:</w:t>
      </w:r>
    </w:p>
    <w:p w:rsidR="00D81FE3" w:rsidRPr="00873465" w:rsidRDefault="00D81FE3" w:rsidP="00D81FE3">
      <w:pPr>
        <w:pStyle w:val="Listeafsnit"/>
        <w:numPr>
          <w:ilvl w:val="0"/>
          <w:numId w:val="1"/>
        </w:numPr>
        <w:rPr>
          <w:lang w:val="kl-GL"/>
        </w:rPr>
      </w:pPr>
      <w:r w:rsidRPr="00873465">
        <w:rPr>
          <w:lang w:val="kl-GL"/>
        </w:rPr>
        <w:t>Natermi kuuffik saviminermik risteqassaaq. Teriarsuaq 1,2 kiilut missaannik kivitsisinnaavoq.  Taamaattumik pingaarpoq ri</w:t>
      </w:r>
      <w:r w:rsidR="00873465">
        <w:rPr>
          <w:lang w:val="kl-GL"/>
        </w:rPr>
        <w:t>i</w:t>
      </w:r>
      <w:r w:rsidRPr="00873465">
        <w:rPr>
          <w:lang w:val="kl-GL"/>
        </w:rPr>
        <w:t>stit qajannaarlugit ikkussimanissat – 1,2 kiilumik oqinneruppata.</w:t>
      </w:r>
    </w:p>
    <w:p w:rsidR="00D81FE3" w:rsidRPr="00873465" w:rsidRDefault="00D81FE3" w:rsidP="00D81FE3">
      <w:pPr>
        <w:pStyle w:val="Listeafsnit"/>
        <w:numPr>
          <w:ilvl w:val="0"/>
          <w:numId w:val="1"/>
        </w:numPr>
        <w:rPr>
          <w:lang w:val="kl-GL"/>
        </w:rPr>
      </w:pPr>
      <w:r w:rsidRPr="00873465">
        <w:rPr>
          <w:lang w:val="kl-GL"/>
        </w:rPr>
        <w:t>Eqqakkat aqqutaannut kuuffiit aamma qaliamiit kuuffi</w:t>
      </w:r>
      <w:r w:rsidR="00873465">
        <w:rPr>
          <w:lang w:val="kl-GL"/>
        </w:rPr>
        <w:t>i</w:t>
      </w:r>
      <w:r w:rsidRPr="00873465">
        <w:rPr>
          <w:lang w:val="kl-GL"/>
        </w:rPr>
        <w:t>t qajannaatsunik matoqqassapput.</w:t>
      </w:r>
    </w:p>
    <w:p w:rsidR="00D81FE3" w:rsidRPr="00873465" w:rsidRDefault="00D81FE3" w:rsidP="00D81FE3">
      <w:pPr>
        <w:pStyle w:val="Listeafsnit"/>
        <w:numPr>
          <w:ilvl w:val="0"/>
          <w:numId w:val="1"/>
        </w:numPr>
        <w:rPr>
          <w:lang w:val="kl-GL"/>
        </w:rPr>
      </w:pPr>
      <w:r w:rsidRPr="00873465">
        <w:rPr>
          <w:lang w:val="kl-GL"/>
        </w:rPr>
        <w:t>Kuuffiit atorunnaarnikut (aamma perusuersartarfinniit) eqqortumik milinneqarsimassapput.</w:t>
      </w:r>
    </w:p>
    <w:p w:rsidR="00D81FE3" w:rsidRPr="00873465" w:rsidRDefault="00D81FE3" w:rsidP="00D81FE3">
      <w:pPr>
        <w:pStyle w:val="Listeafsnit"/>
        <w:numPr>
          <w:ilvl w:val="0"/>
          <w:numId w:val="1"/>
        </w:numPr>
        <w:rPr>
          <w:lang w:val="kl-GL"/>
        </w:rPr>
      </w:pPr>
      <w:r w:rsidRPr="00873465">
        <w:rPr>
          <w:lang w:val="kl-GL"/>
        </w:rPr>
        <w:t>Igalaat matullu matulluarneqarsinnaassapput.</w:t>
      </w:r>
    </w:p>
    <w:p w:rsidR="00D81FE3" w:rsidRPr="00873465" w:rsidRDefault="00D81FE3" w:rsidP="00D81FE3">
      <w:pPr>
        <w:pStyle w:val="Listeafsnit"/>
        <w:numPr>
          <w:ilvl w:val="0"/>
          <w:numId w:val="1"/>
        </w:numPr>
        <w:rPr>
          <w:lang w:val="kl-GL"/>
        </w:rPr>
      </w:pPr>
      <w:r w:rsidRPr="00873465">
        <w:rPr>
          <w:lang w:val="kl-GL"/>
        </w:rPr>
        <w:t>Igalaat ammarneqarsinnaassagunik sullinernut qassutaasaqassapput.</w:t>
      </w:r>
    </w:p>
    <w:p w:rsidR="00D81FE3" w:rsidRPr="00873465" w:rsidRDefault="00D81FE3" w:rsidP="00D81FE3">
      <w:pPr>
        <w:pStyle w:val="Listeafsnit"/>
        <w:numPr>
          <w:ilvl w:val="0"/>
          <w:numId w:val="1"/>
        </w:numPr>
        <w:rPr>
          <w:lang w:val="kl-GL"/>
        </w:rPr>
      </w:pPr>
      <w:r w:rsidRPr="00873465">
        <w:rPr>
          <w:lang w:val="kl-GL"/>
        </w:rPr>
        <w:t>Silaannarissaatit ammaneri qassutaasanik nigartakitsunik isumannaarneqarsimassapput.</w:t>
      </w:r>
    </w:p>
    <w:p w:rsidR="00D81FE3" w:rsidRPr="00873465" w:rsidRDefault="00D81FE3" w:rsidP="00D81FE3">
      <w:pPr>
        <w:pStyle w:val="Listeafsnit"/>
        <w:numPr>
          <w:ilvl w:val="0"/>
          <w:numId w:val="1"/>
        </w:numPr>
        <w:rPr>
          <w:lang w:val="kl-GL"/>
        </w:rPr>
      </w:pPr>
      <w:r w:rsidRPr="00873465">
        <w:rPr>
          <w:lang w:val="kl-GL"/>
        </w:rPr>
        <w:t>Ruujorit kabelillu aqqusaarfiisigut cementimik ujaqqanilluunniit imaluunniit qassutaasanik nigartakitsunik matuneqarsimassapput.</w:t>
      </w:r>
    </w:p>
    <w:p w:rsidR="00D81FE3" w:rsidRPr="00873465" w:rsidRDefault="00D81FE3" w:rsidP="00D81FE3">
      <w:pPr>
        <w:pStyle w:val="Listeafsnit"/>
        <w:numPr>
          <w:ilvl w:val="0"/>
          <w:numId w:val="1"/>
        </w:numPr>
        <w:rPr>
          <w:lang w:val="kl-GL"/>
        </w:rPr>
      </w:pPr>
      <w:r w:rsidRPr="00873465">
        <w:rPr>
          <w:lang w:val="kl-GL"/>
        </w:rPr>
        <w:t xml:space="preserve">Qarmani silarlerni nuttarneqassanngilaq imaluunniit qupineqarluni.  </w:t>
      </w:r>
    </w:p>
    <w:p w:rsidR="00D81FE3" w:rsidRPr="00873465" w:rsidRDefault="00D81FE3" w:rsidP="00D81FE3">
      <w:pPr>
        <w:pStyle w:val="Listeafsnit"/>
        <w:numPr>
          <w:ilvl w:val="0"/>
          <w:numId w:val="1"/>
        </w:numPr>
        <w:rPr>
          <w:lang w:val="kl-GL"/>
        </w:rPr>
      </w:pPr>
      <w:r w:rsidRPr="00873465">
        <w:rPr>
          <w:lang w:val="kl-GL"/>
        </w:rPr>
        <w:t>Isugutalernissaa pinngitsoortinniarlugu pisariaqartunik silaannarissaasoqassaaq.</w:t>
      </w:r>
    </w:p>
    <w:p w:rsidR="00D81FE3" w:rsidRPr="00873465" w:rsidRDefault="00D81FE3" w:rsidP="00D81FE3">
      <w:pPr>
        <w:pStyle w:val="Listeafsnit"/>
        <w:numPr>
          <w:ilvl w:val="0"/>
          <w:numId w:val="1"/>
        </w:numPr>
        <w:rPr>
          <w:lang w:val="kl-GL"/>
        </w:rPr>
      </w:pPr>
      <w:r w:rsidRPr="00873465">
        <w:rPr>
          <w:lang w:val="kl-GL"/>
        </w:rPr>
        <w:t>Init nioqqutissanik tigusiffiusut aamma init tunisassiorfiusut, toqqorsiviusut imaluunniit inuussutissanik tuniniaaffiusut akornanni tamatigut matoqartassaaq imaluunniit allatigut uumasunik ajoqutaasunik tigusisinnaasoqarluni. Taamaattoqassaaq uumasut ajoqutaasut nioqqutissat tiguneqarnerini allatigulluunniit isersimasinnaasut inuussutissanik passussiffiusunut ingerlaqqinnginnissaat qulakkeerniarlugu.</w:t>
      </w:r>
    </w:p>
    <w:p w:rsidR="00D81FE3" w:rsidRPr="00873465" w:rsidRDefault="00D81FE3" w:rsidP="00D81FE3">
      <w:pPr>
        <w:pStyle w:val="Listeafsnit"/>
        <w:numPr>
          <w:ilvl w:val="0"/>
          <w:numId w:val="1"/>
        </w:numPr>
        <w:rPr>
          <w:lang w:val="kl-GL"/>
        </w:rPr>
      </w:pPr>
      <w:r w:rsidRPr="00873465">
        <w:rPr>
          <w:lang w:val="kl-GL"/>
        </w:rPr>
        <w:t>Silamut matut nammineq matusartuussapput</w:t>
      </w:r>
    </w:p>
    <w:p w:rsidR="00D81FE3" w:rsidRPr="00013BA9" w:rsidRDefault="00D81FE3" w:rsidP="00013BA9">
      <w:pPr>
        <w:pStyle w:val="Overskrift3"/>
      </w:pPr>
      <w:r w:rsidRPr="00013BA9">
        <w:t>Suleriaatsit pitsaasut</w:t>
      </w:r>
    </w:p>
    <w:p w:rsidR="00D81FE3" w:rsidRPr="00873465" w:rsidRDefault="00D81FE3" w:rsidP="00D81FE3">
      <w:pPr>
        <w:rPr>
          <w:lang w:val="kl-GL"/>
        </w:rPr>
      </w:pPr>
      <w:r w:rsidRPr="00873465">
        <w:rPr>
          <w:lang w:val="kl-GL"/>
        </w:rPr>
        <w:t>Uumasunut ajoqutaasunut isumannaallisaaneq inuussutissat isumannaatsuunerinut pingaaruteqarpoq, taamaattumik immikkoortumi tassani pitsaasunik suleriaaseqarnissaq pingaarpoq.</w:t>
      </w:r>
    </w:p>
    <w:p w:rsidR="00D81FE3" w:rsidRPr="00873465" w:rsidRDefault="00D81FE3" w:rsidP="00D81FE3">
      <w:pPr>
        <w:rPr>
          <w:rFonts w:cs="Frutiger 45 Light"/>
          <w:lang w:val="kl-GL"/>
        </w:rPr>
      </w:pPr>
      <w:r w:rsidRPr="00873465">
        <w:rPr>
          <w:rFonts w:cs="Frutiger 45 Light"/>
          <w:lang w:val="kl-GL"/>
        </w:rPr>
        <w:lastRenderedPageBreak/>
        <w:t>Suleriaatsit pitsaasut aallaaviatigut allakkatigut uppernarsaasoqarnissaanik pisariaqartitsinngillat. Pingaarporli inuussutissat isumannaatsuunissaasa maangaannartinneqannginnissaa. Suliffeqarfik qaqugukkulluunniit Uumasut Nakorsaqarfik Inuussutissalerinermullu Oqartussaaffiup (UNIO) nakkutilliisuinut immikkoortut suliniuteqarfiusut pillugit suleriaatsinik nakkutilliinernillu oqaasiinnakkut nassuiaasinnaassapput. Suleriaatsit pitsaasut suliassamik ingerlataqartumut sulisumit pineqartumit ilisimaneqassapput, naggataatigulli suliniuteqarfiusumut pineqartumut sukumiisumik nassuiaanissamut suliffeqarfimmi aqutsisoq akisussaavoq.</w:t>
      </w:r>
    </w:p>
    <w:p w:rsidR="00D81FE3" w:rsidRPr="00873465" w:rsidRDefault="00D81FE3" w:rsidP="00D81FE3">
      <w:pPr>
        <w:rPr>
          <w:rFonts w:cs="Frutiger 45 Light"/>
          <w:lang w:val="kl-GL"/>
        </w:rPr>
      </w:pPr>
      <w:r w:rsidRPr="00873465">
        <w:rPr>
          <w:rFonts w:cs="Frutiger 45 Light"/>
          <w:lang w:val="kl-GL"/>
        </w:rPr>
        <w:t>Nammineq nakkutilliinermini nammineq nakkutilliinermi suleriaatsit allanneqarnissai suliffeqarfimmit aalajangiunneqarsimappata uani isumassarsisoqarsinnaavoq:</w:t>
      </w:r>
    </w:p>
    <w:p w:rsidR="00F237DA" w:rsidRDefault="00F237DA" w:rsidP="00D81FE3">
      <w:pPr>
        <w:rPr>
          <w:b/>
          <w:lang w:val="kl-GL"/>
        </w:rPr>
        <w:sectPr w:rsidR="00F237DA" w:rsidSect="006A2CFB">
          <w:headerReference w:type="even" r:id="rId8"/>
          <w:headerReference w:type="default" r:id="rId9"/>
          <w:footerReference w:type="even" r:id="rId10"/>
          <w:footerReference w:type="default" r:id="rId11"/>
          <w:headerReference w:type="first" r:id="rId12"/>
          <w:footerReference w:type="first" r:id="rId13"/>
          <w:pgSz w:w="11906" w:h="16838"/>
          <w:pgMar w:top="1418" w:right="1134" w:bottom="1701" w:left="1134" w:header="708" w:footer="708" w:gutter="0"/>
          <w:pgBorders w:offsetFrom="page">
            <w:top w:val="single" w:sz="18" w:space="24" w:color="948A54" w:themeColor="background2" w:themeShade="80"/>
            <w:left w:val="single" w:sz="18" w:space="24" w:color="948A54" w:themeColor="background2" w:themeShade="80"/>
            <w:bottom w:val="single" w:sz="18" w:space="24" w:color="948A54" w:themeColor="background2" w:themeShade="80"/>
            <w:right w:val="single" w:sz="18" w:space="24" w:color="948A54" w:themeColor="background2" w:themeShade="80"/>
          </w:pgBorders>
          <w:cols w:space="708"/>
          <w:docGrid w:linePitch="360"/>
        </w:sectPr>
      </w:pPr>
    </w:p>
    <w:p w:rsidR="00D81FE3" w:rsidRPr="00873465" w:rsidRDefault="00D81FE3" w:rsidP="00D81FE3">
      <w:pPr>
        <w:rPr>
          <w:b/>
          <w:lang w:val="kl-GL"/>
        </w:rPr>
      </w:pPr>
      <w:r w:rsidRPr="00873465">
        <w:rPr>
          <w:b/>
          <w:lang w:val="kl-GL"/>
        </w:rPr>
        <w:t>Uumasunut ajoqutaasunut isumannaallisaanermut nammineq nakkutilliinerup assersuutigalugu uku allaaserisinnaavai:</w:t>
      </w:r>
    </w:p>
    <w:p w:rsidR="00D81FE3" w:rsidRPr="00873465" w:rsidRDefault="00D81FE3" w:rsidP="00D81FE3">
      <w:pPr>
        <w:pStyle w:val="Listeafsnit"/>
        <w:numPr>
          <w:ilvl w:val="0"/>
          <w:numId w:val="2"/>
        </w:numPr>
        <w:rPr>
          <w:lang w:val="kl-GL"/>
        </w:rPr>
      </w:pPr>
      <w:r w:rsidRPr="00873465">
        <w:rPr>
          <w:lang w:val="kl-GL"/>
        </w:rPr>
        <w:t>Illut qanoq ingerlaavartumik aserfallatsaaliorneqarnersut, uumasunut ajoqutaasunut isumannaarneqarnersut aamma uumasunik ajoqutaasunik peqarneranik takussutissanik nakkutilliisoqarnersoq. Takussutissat tassaasinnaapput uumasunit ajoqutaasunit anat, sullerngit toqungasut sinneri, inuussutissani poortuutinilu kiisisimanerit imaluunniit malussajasuutini takussutissat.</w:t>
      </w:r>
    </w:p>
    <w:p w:rsidR="00D81FE3" w:rsidRPr="00873465" w:rsidRDefault="00D81FE3" w:rsidP="00D81FE3">
      <w:pPr>
        <w:pStyle w:val="Listeafsnit"/>
        <w:numPr>
          <w:ilvl w:val="0"/>
          <w:numId w:val="2"/>
        </w:numPr>
        <w:rPr>
          <w:lang w:val="kl-GL"/>
        </w:rPr>
      </w:pPr>
      <w:r w:rsidRPr="00873465">
        <w:rPr>
          <w:lang w:val="kl-GL"/>
        </w:rPr>
        <w:t>Tigusinernik nakkutilliineq, uumasut ajoqutaasut tunisassiassat peqatigalugit isinnginnissaannik qulakkeerisoq.</w:t>
      </w:r>
    </w:p>
    <w:p w:rsidR="00D81FE3" w:rsidRPr="00873465" w:rsidRDefault="00D81FE3" w:rsidP="00D81FE3">
      <w:pPr>
        <w:pStyle w:val="Listeafsnit"/>
        <w:numPr>
          <w:ilvl w:val="0"/>
          <w:numId w:val="2"/>
        </w:numPr>
        <w:rPr>
          <w:lang w:val="kl-GL"/>
        </w:rPr>
      </w:pPr>
      <w:r w:rsidRPr="00873465">
        <w:rPr>
          <w:lang w:val="kl-GL"/>
        </w:rPr>
        <w:t>Toqqorsivimmik aqutsineq, taamaalilluni nioqqutissat imaluunniit nioqqutissat utertinneqartussat teqeqqumiiginnarlutik puigorneqarnatik.</w:t>
      </w:r>
    </w:p>
    <w:p w:rsidR="00D81FE3" w:rsidRDefault="00D81FE3" w:rsidP="00D81FE3">
      <w:pPr>
        <w:pStyle w:val="Listeafsnit"/>
        <w:numPr>
          <w:ilvl w:val="0"/>
          <w:numId w:val="2"/>
        </w:numPr>
        <w:rPr>
          <w:lang w:val="kl-GL"/>
        </w:rPr>
      </w:pPr>
      <w:r w:rsidRPr="00873465">
        <w:rPr>
          <w:lang w:val="kl-GL"/>
        </w:rPr>
        <w:t>Suliffeqarfik eqqakkanik qanoq passussiva poortuutissanillu toqqorsisarpa. Eqqaaviit eqqaat ipiitsuussapput, maangaannartitsinerillu peerneqartarlutik. Aamma poortuutissat eqqakkat uumasunit ajoqutaasunit soqutigineqarsinnaapput.</w:t>
      </w:r>
    </w:p>
    <w:p w:rsidR="00F237DA" w:rsidRPr="00873465" w:rsidRDefault="00F237DA" w:rsidP="00F237DA">
      <w:pPr>
        <w:rPr>
          <w:b/>
          <w:lang w:val="kl-GL"/>
        </w:rPr>
      </w:pPr>
      <w:r w:rsidRPr="00873465">
        <w:rPr>
          <w:b/>
          <w:lang w:val="kl-GL"/>
        </w:rPr>
        <w:t xml:space="preserve">Ajutoortoqarpat: </w:t>
      </w:r>
    </w:p>
    <w:p w:rsidR="00F237DA" w:rsidRDefault="00F237DA" w:rsidP="00F237DA">
      <w:pPr>
        <w:pStyle w:val="Listeafsnit"/>
        <w:numPr>
          <w:ilvl w:val="0"/>
          <w:numId w:val="2"/>
        </w:numPr>
        <w:rPr>
          <w:lang w:val="kl-GL"/>
        </w:rPr>
      </w:pPr>
      <w:r w:rsidRPr="00873465">
        <w:rPr>
          <w:lang w:val="kl-GL"/>
        </w:rPr>
        <w:t>Suliffeqarfik naqqiilluni suliarisimasanik naleqquttorinngisat pillugit nalunaarusiussaaq. Naleqquttorinngisat pillugit nalunaarusiaq tassaavoq nalunaarusiaq uumasunik ajoqutaasunik ajornartorsiuteqarnermik suliffeqarfik qanoq isumaginninneranik uppernarsaasoq. Assersuutigalugu tassaasinnaalluni suliffeqarfiup matuneqarnera, toqqorsiviup imaarneqarnera, nioqqutissat iginneqarnera</w:t>
      </w:r>
      <w:r>
        <w:rPr>
          <w:lang w:val="kl-GL"/>
        </w:rPr>
        <w:t xml:space="preserve"> tamatumalu kingorna eqqiaaneq.</w:t>
      </w:r>
    </w:p>
    <w:p w:rsidR="00F237DA" w:rsidRDefault="00F237DA" w:rsidP="00F237DA">
      <w:pPr>
        <w:rPr>
          <w:lang w:val="kl-GL"/>
        </w:rPr>
      </w:pPr>
    </w:p>
    <w:p w:rsidR="00F237DA" w:rsidRDefault="00F237DA" w:rsidP="00F237DA">
      <w:pPr>
        <w:rPr>
          <w:lang w:val="kl-GL"/>
        </w:rPr>
      </w:pPr>
    </w:p>
    <w:p w:rsidR="00F237DA" w:rsidRDefault="00F237DA" w:rsidP="00F237DA">
      <w:pPr>
        <w:rPr>
          <w:lang w:val="kl-GL"/>
        </w:rPr>
      </w:pPr>
    </w:p>
    <w:p w:rsidR="00F237DA" w:rsidRPr="00F237DA" w:rsidRDefault="00F237DA" w:rsidP="00F237DA">
      <w:pPr>
        <w:rPr>
          <w:lang w:val="kl-GL"/>
        </w:rPr>
      </w:pPr>
    </w:p>
    <w:p w:rsidR="00F237DA" w:rsidRDefault="00F237DA" w:rsidP="00F237DA">
      <w:pPr>
        <w:rPr>
          <w:lang w:val="kl-GL"/>
        </w:rPr>
      </w:pPr>
    </w:p>
    <w:p w:rsidR="00F237DA" w:rsidRDefault="00F237DA" w:rsidP="00F237DA">
      <w:pPr>
        <w:rPr>
          <w:lang w:val="kl-GL"/>
        </w:rPr>
      </w:pPr>
    </w:p>
    <w:p w:rsidR="00F237DA" w:rsidRDefault="00F237DA" w:rsidP="00F237DA">
      <w:pPr>
        <w:rPr>
          <w:lang w:val="kl-GL"/>
        </w:rPr>
      </w:pPr>
    </w:p>
    <w:p w:rsidR="00F237DA" w:rsidRDefault="00F237DA" w:rsidP="00F237DA">
      <w:pPr>
        <w:rPr>
          <w:lang w:val="kl-GL"/>
        </w:rPr>
        <w:sectPr w:rsidR="00F237DA" w:rsidSect="006A2CFB">
          <w:type w:val="continuous"/>
          <w:pgSz w:w="11906" w:h="16838"/>
          <w:pgMar w:top="1701" w:right="1134" w:bottom="1701" w:left="1134" w:header="708" w:footer="708" w:gutter="0"/>
          <w:pgBorders w:offsetFrom="page">
            <w:top w:val="single" w:sz="18" w:space="24" w:color="948A54" w:themeColor="background2" w:themeShade="80"/>
            <w:left w:val="single" w:sz="18" w:space="24" w:color="948A54" w:themeColor="background2" w:themeShade="80"/>
            <w:bottom w:val="single" w:sz="18" w:space="24" w:color="948A54" w:themeColor="background2" w:themeShade="80"/>
            <w:right w:val="single" w:sz="18" w:space="24" w:color="948A54" w:themeColor="background2" w:themeShade="80"/>
          </w:pgBorders>
          <w:cols w:num="2" w:space="708"/>
          <w:docGrid w:linePitch="360"/>
        </w:sectPr>
      </w:pPr>
    </w:p>
    <w:p w:rsidR="00F237DA" w:rsidRPr="00F237DA" w:rsidRDefault="00F237DA" w:rsidP="00F237DA">
      <w:pPr>
        <w:rPr>
          <w:lang w:val="kl-GL"/>
        </w:rPr>
      </w:pPr>
    </w:p>
    <w:p w:rsidR="00D81FE3" w:rsidRPr="00873465" w:rsidRDefault="0028004B" w:rsidP="00F237DA">
      <w:pPr>
        <w:pStyle w:val="Overskrift3"/>
        <w:rPr>
          <w:lang w:val="kl-GL"/>
        </w:rPr>
      </w:pPr>
      <w:r>
        <w:rPr>
          <w:lang w:val="kl-GL"/>
        </w:rPr>
        <w:lastRenderedPageBreak/>
        <w:br/>
      </w:r>
      <w:r w:rsidR="00D81FE3" w:rsidRPr="00873465">
        <w:rPr>
          <w:lang w:val="kl-GL"/>
        </w:rPr>
        <w:t>Sullinernik pitsaaliuineq akiuinerlu</w:t>
      </w:r>
    </w:p>
    <w:p w:rsidR="00D81FE3" w:rsidRPr="00F237DA" w:rsidRDefault="00D81FE3" w:rsidP="00F237DA">
      <w:pPr>
        <w:pStyle w:val="Undertitel"/>
        <w:rPr>
          <w:b/>
          <w:sz w:val="22"/>
          <w:szCs w:val="22"/>
          <w:lang w:val="kl-GL"/>
        </w:rPr>
      </w:pPr>
      <w:r w:rsidRPr="00F237DA">
        <w:rPr>
          <w:sz w:val="22"/>
          <w:szCs w:val="22"/>
          <w:lang w:val="kl-GL"/>
        </w:rPr>
        <w:t>Sullinernik pitsaaliuineq</w:t>
      </w:r>
    </w:p>
    <w:p w:rsidR="00D81FE3" w:rsidRPr="00873465" w:rsidRDefault="00D81FE3" w:rsidP="00D81FE3">
      <w:pPr>
        <w:rPr>
          <w:lang w:val="kl-GL"/>
        </w:rPr>
      </w:pPr>
      <w:r w:rsidRPr="00873465">
        <w:rPr>
          <w:lang w:val="kl-GL"/>
        </w:rPr>
        <w:t>Teriarsuit terissallu saniatigut sullerngit uumasutut ajoqutaasutut isigineqarput. Suliffeqarfimmi inuussutissalerisumi eqqiluisaarneq ajunngippat inuussutissanik maangaannartoqarneq sinnikunillu peqarneq ajorpoq, taakkunani sullerngit amerliartorsinnaallutik.  Pitsaaliuineq aamma tassaavoq suliffeqarfiup tunisassi</w:t>
      </w:r>
      <w:r w:rsidR="00873465" w:rsidRPr="00873465">
        <w:rPr>
          <w:lang w:val="kl-GL"/>
        </w:rPr>
        <w:t>-</w:t>
      </w:r>
      <w:r w:rsidRPr="00873465">
        <w:rPr>
          <w:lang w:val="kl-GL"/>
        </w:rPr>
        <w:t>orneranit uumasut ajoqutaasut suut ussagarsinnaanerannik piareersimaneq.</w:t>
      </w:r>
    </w:p>
    <w:p w:rsidR="00D81FE3" w:rsidRPr="00873465" w:rsidRDefault="00D81FE3" w:rsidP="00D81FE3">
      <w:pPr>
        <w:rPr>
          <w:lang w:val="kl-GL"/>
        </w:rPr>
      </w:pPr>
      <w:r w:rsidRPr="00873465">
        <w:rPr>
          <w:lang w:val="kl-GL"/>
        </w:rPr>
        <w:t>Kissassuseq isugutannerlu appasippat sullerngit ilai takkutissanngillat.</w:t>
      </w:r>
    </w:p>
    <w:p w:rsidR="00D81FE3" w:rsidRPr="00873465" w:rsidRDefault="00D81FE3" w:rsidP="00D81FE3">
      <w:pPr>
        <w:rPr>
          <w:lang w:val="kl-GL"/>
        </w:rPr>
      </w:pPr>
      <w:r w:rsidRPr="00873465">
        <w:rPr>
          <w:lang w:val="kl-GL"/>
        </w:rPr>
        <w:t>Sullinernik malugisaqarsinnaasunik assigiinngitsunik arlalissuarnik malussajasuliaqarpoq. Malussajasut tassaasinnaapput qaamanerit pulasoorfiit, liimmi pullat imaluunniit pullatit suliarineqarsimasut, immikkut tipigissaatitaqarsinnaasut, pingaarnerpaarli tassaavoq pitsaaliuinissamut akiuinissamullu periusissamik suliffeqarfiup aalajangersaasimanissaa.</w:t>
      </w:r>
    </w:p>
    <w:p w:rsidR="00D81FE3" w:rsidRPr="00873465" w:rsidRDefault="00D81FE3" w:rsidP="00D81FE3">
      <w:pPr>
        <w:rPr>
          <w:lang w:val="kl-GL"/>
        </w:rPr>
      </w:pPr>
      <w:r w:rsidRPr="00873465">
        <w:rPr>
          <w:lang w:val="kl-GL"/>
        </w:rPr>
        <w:t xml:space="preserve">Malussajasut imaluunniit pullatit inuussutissanik mingutsitsisinnaasunngorlugit inissinneqassanngillat. Suliffeqarfiup arajutsissanngilaa uumasut ajoqutaasut </w:t>
      </w:r>
      <w:r w:rsidR="00A004C8" w:rsidRPr="00873465">
        <w:rPr>
          <w:lang w:val="kl-GL"/>
        </w:rPr>
        <w:t>arlalialuit</w:t>
      </w:r>
      <w:r w:rsidRPr="00873465">
        <w:rPr>
          <w:lang w:val="kl-GL"/>
        </w:rPr>
        <w:t xml:space="preserve"> ukiumi piffissami </w:t>
      </w:r>
      <w:r w:rsidR="00A004C8" w:rsidRPr="00873465">
        <w:rPr>
          <w:lang w:val="kl-GL"/>
        </w:rPr>
        <w:t>aalajangersimasumik</w:t>
      </w:r>
      <w:r w:rsidRPr="00873465">
        <w:rPr>
          <w:lang w:val="kl-GL"/>
        </w:rPr>
        <w:t xml:space="preserve"> erloqititsisarmata, tamannalu naapertorlugu malussajasuutit misissorneqartassallutik. </w:t>
      </w:r>
    </w:p>
    <w:p w:rsidR="00D81FE3" w:rsidRPr="0028004B" w:rsidRDefault="00D81FE3" w:rsidP="00A004C8">
      <w:pPr>
        <w:pStyle w:val="Undertitel"/>
        <w:rPr>
          <w:sz w:val="22"/>
          <w:szCs w:val="22"/>
          <w:lang w:val="kl-GL"/>
        </w:rPr>
      </w:pPr>
      <w:r w:rsidRPr="0028004B">
        <w:rPr>
          <w:sz w:val="22"/>
          <w:szCs w:val="22"/>
          <w:lang w:val="kl-GL"/>
        </w:rPr>
        <w:t>Sullinernik akiuineq</w:t>
      </w:r>
    </w:p>
    <w:p w:rsidR="00D81FE3" w:rsidRPr="00873465" w:rsidRDefault="00D81FE3" w:rsidP="00D81FE3">
      <w:pPr>
        <w:rPr>
          <w:lang w:val="kl-GL"/>
        </w:rPr>
      </w:pPr>
      <w:r w:rsidRPr="00873465">
        <w:rPr>
          <w:lang w:val="kl-GL"/>
        </w:rPr>
        <w:t>Pitsaaliuisoqaraluartoq sullerngit suliffeqarfimmut isersimappata akiorneqassapput. Siullermik ajornartorsiummut pissutaasoq nassaarineqassaaq. Akiuinermut apeqqutaapput suliffeqarfiup qanoq ittuunera, sullerngit suunersut aamma sullerngit suliffeqarfimmi sumiinnersut.</w:t>
      </w:r>
    </w:p>
    <w:p w:rsidR="00D81FE3" w:rsidRPr="00873465" w:rsidRDefault="00D81FE3" w:rsidP="00D81FE3">
      <w:pPr>
        <w:rPr>
          <w:lang w:val="kl-GL"/>
        </w:rPr>
      </w:pPr>
      <w:r w:rsidRPr="00873465">
        <w:rPr>
          <w:lang w:val="kl-GL"/>
        </w:rPr>
        <w:t>Pullatit assigiinngitsorpassuit qinerneqarsinnaapput, kisianni arlaannataluunniit inuussutissanut sunniuteqartussaanani. Nioqqutissat saassunneqarsimasut iginneqarpata eqqiaasoqarsimappallu, assersuutigalugu støvsugerlugu, sullerngit ilaat peeruttarput. Allat suliffeqarfimmit pullasersornissaanik pisariaqartitsillutik.</w:t>
      </w:r>
    </w:p>
    <w:p w:rsidR="00D81FE3" w:rsidRPr="00873465" w:rsidRDefault="00D81FE3" w:rsidP="00D81FE3">
      <w:pPr>
        <w:rPr>
          <w:lang w:val="kl-GL"/>
        </w:rPr>
      </w:pPr>
      <w:r w:rsidRPr="00873465">
        <w:rPr>
          <w:lang w:val="kl-GL"/>
        </w:rPr>
        <w:t>Ilaannikkut kemii atorlugu akiuussutissat atorneqarnissaat pisariaqarsinnaasarpoq pissutsit apeqqutaatillugit. Tassaasinnaapput tissalukaarutit, pujoralatserussutit, nerisassat toqunartullit aamma sullinernut qajuusaasat. Kemii atorlugu akiuussutissani allagartami najoqqutassat tamatigut malinneqartassapput aamma pissutsit naapertorlugit naleqqussarneqassallutik. Sullerngit akiuussutissanut akiuussinnaalersarput.</w:t>
      </w:r>
    </w:p>
    <w:p w:rsidR="00D81FE3" w:rsidRPr="00873465" w:rsidRDefault="00D81FE3" w:rsidP="00D81FE3">
      <w:pPr>
        <w:rPr>
          <w:lang w:val="kl-GL"/>
        </w:rPr>
      </w:pPr>
      <w:r w:rsidRPr="00873465">
        <w:rPr>
          <w:lang w:val="kl-GL"/>
        </w:rPr>
        <w:t>Iliuuseqarneq aalajangersimasoq sunniuteqanngippat tamatumunnga amerlanertigut pissutaasarpoq atortut kukkusumik akuneqarsimaneri, akiuussutissap kukkusup atorneqarnera, ajortumik suliarineqarsimanera imaluunniit eqqiaanermi suliaqarnermi ajornartorsiuteqarsimaneq.</w:t>
      </w:r>
    </w:p>
    <w:p w:rsidR="00D81FE3" w:rsidRPr="00873465" w:rsidRDefault="00D81FE3" w:rsidP="00A004C8">
      <w:pPr>
        <w:pStyle w:val="Overskrift3"/>
        <w:rPr>
          <w:lang w:val="kl-GL"/>
        </w:rPr>
      </w:pPr>
      <w:r w:rsidRPr="00873465">
        <w:rPr>
          <w:lang w:val="kl-GL"/>
        </w:rPr>
        <w:t>Teriarsuarnik terissanillu pitsaaliuineq akiuinerlu</w:t>
      </w:r>
    </w:p>
    <w:p w:rsidR="00D81FE3" w:rsidRPr="00873465" w:rsidRDefault="00D81FE3" w:rsidP="00D81FE3">
      <w:pPr>
        <w:rPr>
          <w:lang w:val="kl-GL"/>
        </w:rPr>
      </w:pPr>
      <w:r w:rsidRPr="00873465">
        <w:rPr>
          <w:lang w:val="kl-GL"/>
        </w:rPr>
        <w:t>Uumasut ajoqutaasut soorlu terissat teriarsuillu Kalaallit Nunaannut eqqunneqartunut inuussutissanut assartorneqartunut ilaallutik umiarsuarmik tikissinnaapput, kalaallillu nunaanni uumasunut nalinginnaasumik ilaasuunngikkaluarlutik kalaallit nunaanni suliffeqarfinnut isersinnaallutik.</w:t>
      </w:r>
    </w:p>
    <w:p w:rsidR="00D81FE3" w:rsidRPr="00873465" w:rsidRDefault="00D81FE3" w:rsidP="00D81FE3">
      <w:pPr>
        <w:rPr>
          <w:rFonts w:cs="Frutiger 45 Light"/>
          <w:lang w:val="kl-GL"/>
        </w:rPr>
      </w:pPr>
      <w:r w:rsidRPr="00873465">
        <w:rPr>
          <w:rFonts w:cs="Frutiger 45 Light"/>
          <w:lang w:val="kl-GL"/>
        </w:rPr>
        <w:lastRenderedPageBreak/>
        <w:t>Illuni uumasunit ajoqutaasunit saassussisoqartoq paasineqartillugu pitsaaliuinerup akiuinerullu akornanni immikkoortitsinissaq pingaarpoq. Tassani pisuni taakkunani marlunni akiuussutissat assigiinngitsut atorneqartarmata.</w:t>
      </w:r>
    </w:p>
    <w:p w:rsidR="00D81FE3" w:rsidRPr="00A004C8" w:rsidRDefault="00D81FE3" w:rsidP="00A004C8">
      <w:pPr>
        <w:pStyle w:val="Undertitel"/>
        <w:rPr>
          <w:b/>
          <w:sz w:val="22"/>
          <w:szCs w:val="22"/>
          <w:lang w:val="kl-GL"/>
        </w:rPr>
      </w:pPr>
      <w:r w:rsidRPr="00A004C8">
        <w:rPr>
          <w:sz w:val="22"/>
          <w:szCs w:val="22"/>
          <w:lang w:val="kl-GL"/>
        </w:rPr>
        <w:t>Terissanut teriarsuarnullu pitsaaliuineq</w:t>
      </w:r>
    </w:p>
    <w:p w:rsidR="00D81FE3" w:rsidRPr="00873465" w:rsidRDefault="00D81FE3" w:rsidP="00D81FE3">
      <w:pPr>
        <w:pStyle w:val="Pa6"/>
        <w:rPr>
          <w:rFonts w:asciiTheme="minorHAnsi" w:hAnsiTheme="minorHAnsi" w:cs="Frutiger 45 Light"/>
          <w:sz w:val="22"/>
          <w:szCs w:val="22"/>
          <w:lang w:val="kl-GL"/>
        </w:rPr>
      </w:pPr>
      <w:r w:rsidRPr="00873465">
        <w:rPr>
          <w:rFonts w:ascii="Calibri" w:hAnsi="Calibri" w:cs="Frutiger 45 Light"/>
          <w:sz w:val="22"/>
          <w:szCs w:val="22"/>
          <w:lang w:val="kl-GL"/>
        </w:rPr>
        <w:t xml:space="preserve">Pitsaaliuinertut pullatit innaallagiatortut atorneqarsinnaapput qupinnguallatsitsinikkut terissanik teriarsuarnillu toqutsisinnaasut.  Pullateqarnermi sapaatip akunneranut ikinnerpaamik ataasiarluni alakkartarnissaat pisariariaqarpoq, tassa uumasut toqungasut asiusarmata sullinernillu ussagarneqarlutik. Pullatit kiggussisartut aamma ikinnerpaamik sapaatip akunneranut ataasiarlutik takusarneqartassapput, tassani terissat teriarsuillu toqunneqartarlutik. Pullatit terissat teriarsuillu uumatillugit pisaqartartut ullut tamaasa alakkartarneqassapput. </w:t>
      </w:r>
    </w:p>
    <w:p w:rsidR="00D81FE3" w:rsidRPr="00873465" w:rsidRDefault="00D81FE3" w:rsidP="00D81FE3">
      <w:pPr>
        <w:pStyle w:val="Pa6"/>
        <w:rPr>
          <w:rFonts w:asciiTheme="minorHAnsi" w:hAnsiTheme="minorHAnsi" w:cs="Frutiger 45 Light"/>
          <w:sz w:val="22"/>
          <w:szCs w:val="22"/>
          <w:lang w:val="kl-GL"/>
        </w:rPr>
      </w:pPr>
    </w:p>
    <w:p w:rsidR="00D81FE3" w:rsidRPr="00873465" w:rsidRDefault="00D81FE3" w:rsidP="00D81FE3">
      <w:pPr>
        <w:pStyle w:val="Pa6"/>
        <w:rPr>
          <w:rFonts w:asciiTheme="minorHAnsi" w:hAnsiTheme="minorHAnsi" w:cs="Frutiger 45 Light"/>
          <w:sz w:val="22"/>
          <w:szCs w:val="22"/>
          <w:lang w:val="kl-GL"/>
        </w:rPr>
      </w:pPr>
      <w:r w:rsidRPr="00873465">
        <w:rPr>
          <w:rFonts w:ascii="Calibri" w:hAnsi="Calibri" w:cs="Frutiger 45 Light"/>
          <w:sz w:val="22"/>
          <w:szCs w:val="22"/>
          <w:lang w:val="kl-GL"/>
        </w:rPr>
        <w:t xml:space="preserve">Inini tunisassiorfiusuni, toqqorsiviusuni tuniniaaffiusuniluunniit kemii atorlugu akiuussutissat atorlugit pitsaaliuineq akuerineqanngilaq, aamma toqunartoq nerukkaatissani karsiniittunut ikineqaraluarpat. Tamatumunnga pissutaavoq toqunartoq teriarsuarniut arriitsumik sunniuteqartarmat, taamaalilluni teriarsuup toqutinnani toqunartoq siaruartissinnaallugu. Aammattaaq uumasut toqungasut nassaariuminaassinnaallutik. </w:t>
      </w:r>
    </w:p>
    <w:p w:rsidR="00D81FE3" w:rsidRPr="00873465" w:rsidRDefault="00D81FE3" w:rsidP="00D81FE3">
      <w:pPr>
        <w:pStyle w:val="Pa6"/>
        <w:rPr>
          <w:rFonts w:asciiTheme="minorHAnsi" w:hAnsiTheme="minorHAnsi" w:cs="Frutiger 45 Light"/>
          <w:sz w:val="22"/>
          <w:szCs w:val="22"/>
          <w:lang w:val="kl-GL"/>
        </w:rPr>
      </w:pPr>
    </w:p>
    <w:p w:rsidR="00D81FE3" w:rsidRPr="00873465" w:rsidRDefault="00D81FE3" w:rsidP="00D81FE3">
      <w:pPr>
        <w:pStyle w:val="Pa6"/>
        <w:rPr>
          <w:rFonts w:asciiTheme="minorHAnsi" w:hAnsiTheme="minorHAnsi" w:cs="Frutiger 45 Light"/>
          <w:sz w:val="22"/>
          <w:szCs w:val="22"/>
          <w:lang w:val="kl-GL"/>
        </w:rPr>
      </w:pPr>
      <w:r w:rsidRPr="00873465">
        <w:rPr>
          <w:rFonts w:ascii="Calibri" w:hAnsi="Calibri" w:cs="Frutiger 45 Light"/>
          <w:sz w:val="22"/>
          <w:szCs w:val="22"/>
          <w:lang w:val="kl-GL"/>
        </w:rPr>
        <w:t xml:space="preserve">Terissanut illup iluani pitsaaliuinermut sukkasuumik sunniuteqartartup toqunartup teriarniutip (chloralose) atorneqarnissaa kisimi akuerisaavoq. Chloralose pullatini inissinneqarsimassaaq imatut aaqqissuunneqarsimasoq terissat anillaqqissinnaajunnaarlutik. Taamatut pullatini matusartuni iluaqutaalluartoq tassaavoq terissat arlalikkaarlugit pisarisinnaammagit, aamma chloralose-mik akoqartoq pasta terissanik sukkasuumik toqutsisarmat. Pullatit sapaatip akunneranut ataasiarlugit alakkarneqartarput. </w:t>
      </w:r>
    </w:p>
    <w:p w:rsidR="00D81FE3" w:rsidRPr="00873465" w:rsidRDefault="00D81FE3" w:rsidP="00D81FE3">
      <w:pPr>
        <w:pStyle w:val="Pa6"/>
        <w:rPr>
          <w:rFonts w:asciiTheme="minorHAnsi" w:hAnsiTheme="minorHAnsi" w:cs="Frutiger 45 Light"/>
          <w:sz w:val="22"/>
          <w:szCs w:val="22"/>
          <w:lang w:val="kl-GL"/>
        </w:rPr>
      </w:pPr>
    </w:p>
    <w:p w:rsidR="00D81FE3" w:rsidRPr="00873465" w:rsidRDefault="00D81FE3" w:rsidP="00D81FE3">
      <w:pPr>
        <w:pStyle w:val="Pa6"/>
        <w:rPr>
          <w:rFonts w:asciiTheme="minorHAnsi" w:hAnsiTheme="minorHAnsi" w:cs="Frutiger 45 Light"/>
          <w:sz w:val="22"/>
          <w:szCs w:val="22"/>
          <w:lang w:val="kl-GL"/>
        </w:rPr>
      </w:pPr>
      <w:r w:rsidRPr="00873465">
        <w:rPr>
          <w:rFonts w:ascii="Calibri" w:hAnsi="Calibri" w:cs="Frutiger 45 Light"/>
          <w:sz w:val="22"/>
          <w:szCs w:val="22"/>
          <w:lang w:val="kl-GL"/>
        </w:rPr>
        <w:t xml:space="preserve">Ingeniørit torsuusaanni, kælderini, biilinut garage-ani assigisaannilu iluanni nerukkaatissat toqunartullit taamaallaat atoqqusaapput. Teriarsuarnut (issortitsineq ajortut) terissanullu (issortitsineq ajortut imaluunniit chloralose) atorneqarsinnaapput. </w:t>
      </w:r>
    </w:p>
    <w:p w:rsidR="00D81FE3" w:rsidRPr="00873465" w:rsidRDefault="00D81FE3" w:rsidP="00D81FE3">
      <w:pPr>
        <w:pStyle w:val="Pa6"/>
        <w:rPr>
          <w:rFonts w:asciiTheme="minorHAnsi" w:hAnsiTheme="minorHAnsi" w:cs="Frutiger 45 Light"/>
          <w:sz w:val="22"/>
          <w:szCs w:val="22"/>
          <w:lang w:val="kl-GL"/>
        </w:rPr>
      </w:pPr>
    </w:p>
    <w:p w:rsidR="00D81FE3" w:rsidRPr="00873465" w:rsidRDefault="00D81FE3" w:rsidP="00D81FE3">
      <w:pPr>
        <w:pStyle w:val="Pa6"/>
        <w:rPr>
          <w:rFonts w:asciiTheme="minorHAnsi" w:hAnsiTheme="minorHAnsi" w:cs="Frutiger 45 Light"/>
          <w:sz w:val="22"/>
          <w:szCs w:val="22"/>
          <w:lang w:val="kl-GL"/>
        </w:rPr>
      </w:pPr>
      <w:r w:rsidRPr="00873465">
        <w:rPr>
          <w:rFonts w:ascii="Calibri" w:hAnsi="Calibri" w:cs="Frutiger 45 Light"/>
          <w:sz w:val="22"/>
          <w:szCs w:val="22"/>
          <w:lang w:val="kl-GL"/>
        </w:rPr>
        <w:t xml:space="preserve">Toqunartut tummarneqarsinnaasut inini inuussutissanik passussiffiusuni imaluunniit toqqorsiviusuni pitsaaliuilluni akiuiniarnermi atorneqaqqusaanngillat. </w:t>
      </w:r>
    </w:p>
    <w:p w:rsidR="00D81FE3" w:rsidRPr="00873465" w:rsidRDefault="00D81FE3" w:rsidP="00D81FE3">
      <w:pPr>
        <w:rPr>
          <w:rFonts w:cs="Frutiger 45 Light"/>
          <w:lang w:val="kl-GL"/>
        </w:rPr>
      </w:pPr>
    </w:p>
    <w:p w:rsidR="00D81FE3" w:rsidRPr="00873465" w:rsidRDefault="00D81FE3" w:rsidP="00D81FE3">
      <w:pPr>
        <w:rPr>
          <w:rFonts w:cs="Frutiger 45 Light"/>
          <w:lang w:val="kl-GL"/>
        </w:rPr>
      </w:pPr>
      <w:r w:rsidRPr="00873465">
        <w:rPr>
          <w:rFonts w:cs="Frutiger 45 Light"/>
          <w:lang w:val="kl-GL"/>
        </w:rPr>
        <w:t xml:space="preserve">Silami nerukkaatissat toqunartullit paarnaarneqarsimasut atorlugit qarmaq silarleq sinerlugu terissat teriarsuillu angalaartut pillugit suliffeqarfik pitsaaliuisinnaavoq akiuisinnaallunilu. </w:t>
      </w:r>
    </w:p>
    <w:p w:rsidR="00D81FE3" w:rsidRPr="00A004C8" w:rsidRDefault="00D81FE3" w:rsidP="00A004C8">
      <w:pPr>
        <w:pStyle w:val="Undertitel"/>
        <w:rPr>
          <w:b/>
          <w:sz w:val="22"/>
          <w:szCs w:val="22"/>
          <w:lang w:val="kl-GL"/>
        </w:rPr>
      </w:pPr>
      <w:r w:rsidRPr="00A004C8">
        <w:rPr>
          <w:sz w:val="22"/>
          <w:szCs w:val="22"/>
          <w:lang w:val="kl-GL"/>
        </w:rPr>
        <w:t>Terissanik teriarsuarnillu akiuineq</w:t>
      </w:r>
    </w:p>
    <w:p w:rsidR="00D81FE3" w:rsidRPr="00873465" w:rsidRDefault="00D81FE3" w:rsidP="00D81FE3">
      <w:pPr>
        <w:pStyle w:val="Pa6"/>
        <w:rPr>
          <w:rFonts w:asciiTheme="minorHAnsi" w:hAnsiTheme="minorHAnsi" w:cs="Frutiger 45 Light"/>
          <w:sz w:val="22"/>
          <w:szCs w:val="22"/>
          <w:lang w:val="kl-GL"/>
        </w:rPr>
      </w:pPr>
      <w:r w:rsidRPr="00873465">
        <w:rPr>
          <w:rFonts w:ascii="Calibri" w:hAnsi="Calibri" w:cs="Frutiger 45 Light"/>
          <w:sz w:val="22"/>
          <w:szCs w:val="22"/>
          <w:lang w:val="kl-GL"/>
        </w:rPr>
        <w:t xml:space="preserve">Naak pitsaaliuisoqaraluartoq terissanik teriarsuarnilluunniit suliffeqarfimmut isertoqarsimappat akiorneqassapput. Siullermilli suliffeqarfik ajornartorsiutip annertussusia paaseqqaartariaqarpaa. Akiuinerup ingerlannerata tamatumalu kingorna eqqiaanerup nalaani init immikkoortortalluunniit uumasunik ajoqutaasunik saassunneqarsimasunut suliffeqarfiup matusariaqarpai. Suliffeqarfik tamarmi matuneqarnissaanik pissutsit pisariaqartitsinersut suliffeqarfiup eqqarsaatigissavaa. </w:t>
      </w:r>
    </w:p>
    <w:p w:rsidR="00D81FE3" w:rsidRPr="00873465" w:rsidRDefault="00D81FE3" w:rsidP="00D81FE3">
      <w:pPr>
        <w:pStyle w:val="Pa6"/>
        <w:rPr>
          <w:rFonts w:asciiTheme="minorHAnsi" w:hAnsiTheme="minorHAnsi" w:cs="Frutiger 45 Light"/>
          <w:sz w:val="22"/>
          <w:szCs w:val="22"/>
          <w:lang w:val="kl-GL"/>
        </w:rPr>
      </w:pPr>
    </w:p>
    <w:p w:rsidR="00D81FE3" w:rsidRPr="00873465" w:rsidRDefault="00D81FE3" w:rsidP="00D81FE3">
      <w:pPr>
        <w:pStyle w:val="Pa6"/>
        <w:rPr>
          <w:rFonts w:asciiTheme="minorHAnsi" w:hAnsiTheme="minorHAnsi" w:cs="Frutiger 45 Light"/>
          <w:sz w:val="22"/>
          <w:szCs w:val="22"/>
          <w:lang w:val="kl-GL"/>
        </w:rPr>
      </w:pPr>
      <w:r w:rsidRPr="00873465">
        <w:rPr>
          <w:rFonts w:ascii="Calibri" w:hAnsi="Calibri" w:cs="Frutiger 45 Light"/>
          <w:sz w:val="22"/>
          <w:szCs w:val="22"/>
          <w:lang w:val="kl-GL"/>
        </w:rPr>
        <w:t xml:space="preserve">Suliffeqarfiup iluani terissanik teriarsuarnilluunniit akiuineq tamatigut kommuni suleqatigalugu ingerlanneqartassaaq. Teriarsuaqartoq paasineqarpat suliffeqarfik kommunimut nalunaaruteqassaaq. Teriarsuarnik akiuineq kommunalbestyrelsip akisussaaffigaa taamaallaallu sulisunit akuerisaasunit imaluunniit inummit akuerisaasumik ilitsersuunneqarlutik taassumalu akisussaaffigisaanik suliaqartunit inunnit ingerlanneqassaaq. Suliffeqarfimmi inuussutissalerisumi teriarsuaqarneranik </w:t>
      </w:r>
      <w:r w:rsidRPr="00873465">
        <w:rPr>
          <w:rFonts w:ascii="Calibri" w:hAnsi="Calibri" w:cs="Frutiger 45 Light"/>
          <w:sz w:val="22"/>
          <w:szCs w:val="22"/>
          <w:lang w:val="kl-GL"/>
        </w:rPr>
        <w:lastRenderedPageBreak/>
        <w:t xml:space="preserve">nalunaartoqarsimappat imaluunniit teriarsuarnik akiuisoqalersimappat kommuni aamma UNIO imminut ilisimatissapput. </w:t>
      </w:r>
    </w:p>
    <w:p w:rsidR="00D81FE3" w:rsidRPr="00873465" w:rsidRDefault="00D81FE3" w:rsidP="00D81FE3">
      <w:pPr>
        <w:pStyle w:val="Pa6"/>
        <w:rPr>
          <w:rFonts w:asciiTheme="minorHAnsi" w:hAnsiTheme="minorHAnsi" w:cs="Frutiger 45 Light"/>
          <w:sz w:val="22"/>
          <w:szCs w:val="22"/>
          <w:lang w:val="kl-GL"/>
        </w:rPr>
      </w:pPr>
    </w:p>
    <w:p w:rsidR="00D81FE3" w:rsidRPr="00873465" w:rsidRDefault="00D81FE3" w:rsidP="00D81FE3">
      <w:pPr>
        <w:pStyle w:val="Pa6"/>
        <w:rPr>
          <w:rFonts w:asciiTheme="minorHAnsi" w:hAnsiTheme="minorHAnsi" w:cs="Frutiger 45 Light"/>
          <w:sz w:val="22"/>
          <w:szCs w:val="22"/>
          <w:lang w:val="kl-GL"/>
        </w:rPr>
      </w:pPr>
      <w:r w:rsidRPr="00873465">
        <w:rPr>
          <w:rFonts w:ascii="Calibri" w:hAnsi="Calibri" w:cs="Frutiger 45 Light"/>
          <w:sz w:val="22"/>
          <w:szCs w:val="22"/>
          <w:lang w:val="kl-GL"/>
        </w:rPr>
        <w:t xml:space="preserve">Inini tunisassiorfinni, toqqorsivinni tunisassiorfiniluunniit kemii atorlugu akiuussutissanik atuilluni pitsaasumik aallaaviatigut eqqiluisaartitsinerunngilaq. Immikkorluinnaq pisoqartillugu kemii atorlugu akiuussutissat atorneqarnissaat pisariaqarsinnaavoq. Pisuni tamani akiuinermi inuussutissat mingutsinneqannginnissaasa qulakkeerneqarnissaa suliffeqarfiup akisussaaffigaa. Suliffeqarfik naleqquttuusorisaanngitsut pillugit nalunaarusiussaaq. </w:t>
      </w:r>
    </w:p>
    <w:p w:rsidR="00D81FE3" w:rsidRPr="00873465" w:rsidRDefault="00D81FE3" w:rsidP="00D81FE3">
      <w:pPr>
        <w:rPr>
          <w:rFonts w:cs="Frutiger 45 Light"/>
          <w:lang w:val="kl-GL"/>
        </w:rPr>
      </w:pPr>
    </w:p>
    <w:p w:rsidR="00D81FE3" w:rsidRPr="00873465" w:rsidRDefault="00D81FE3" w:rsidP="00D81FE3">
      <w:pPr>
        <w:rPr>
          <w:rFonts w:cs="Frutiger 45 Light"/>
          <w:lang w:val="kl-GL"/>
        </w:rPr>
      </w:pPr>
      <w:r w:rsidRPr="00873465">
        <w:rPr>
          <w:rFonts w:cs="Frutiger 45 Light"/>
          <w:lang w:val="kl-GL"/>
        </w:rPr>
        <w:t>Kikkaasut piffissap sivikitsup kingorna qimagussimanngippata suliffeqarfik, kommunimi teriarsuarnik akiuisoq peqatigalugu allatigut uumasunik ajoqutaasunik akiuinermi suleqatigiittariaqarput, ajornanngippat UNIO suleqatigalugu.</w:t>
      </w:r>
    </w:p>
    <w:p w:rsidR="00D81FE3" w:rsidRPr="00873465" w:rsidRDefault="00D81FE3" w:rsidP="00A004C8">
      <w:pPr>
        <w:pStyle w:val="Overskrift3"/>
        <w:rPr>
          <w:lang w:val="kl-GL"/>
        </w:rPr>
      </w:pPr>
      <w:r w:rsidRPr="00873465">
        <w:rPr>
          <w:lang w:val="kl-GL"/>
        </w:rPr>
        <w:t>Uumasunik ajoqutaasunik allanik akiuineq</w:t>
      </w:r>
    </w:p>
    <w:p w:rsidR="00D81FE3" w:rsidRPr="00873465" w:rsidRDefault="00D81FE3" w:rsidP="00D81FE3">
      <w:pPr>
        <w:rPr>
          <w:lang w:val="kl-GL"/>
        </w:rPr>
      </w:pPr>
      <w:r w:rsidRPr="00873465">
        <w:rPr>
          <w:lang w:val="kl-GL"/>
        </w:rPr>
        <w:t>Uumasut nujuartat inuussutissanik ajoqusiisinnaagunik uumasuusinnaapput ajoqutaasut. Nalinginnaasumilli pisoqartillugu uumasut nujuartat suliffeqarfimmut inuussutissaleriffimmukarneq ajorput. Timmissat assersuutigalugu naat imaluunniit qupaloraarsuit inuussutissanut toqqorsivinni, iffiorfinni toqoraavinnilu ajornartorsiortitsisinnaapput.</w:t>
      </w:r>
    </w:p>
    <w:p w:rsidR="00D81FE3" w:rsidRDefault="00D81FE3" w:rsidP="00D81FE3">
      <w:pPr>
        <w:rPr>
          <w:lang w:val="kl-GL"/>
        </w:rPr>
      </w:pPr>
      <w:r w:rsidRPr="00873465">
        <w:rPr>
          <w:lang w:val="kl-GL"/>
        </w:rPr>
        <w:t>Tassani pingaarpoq eqqakkat iginneqarnissaasa suliffeqarfimmit isumagineqarnissaat, taakku pingaartumik naajanit ussagarneqartarmata.</w:t>
      </w:r>
    </w:p>
    <w:tbl>
      <w:tblPr>
        <w:tblStyle w:val="Tabel-Gitter"/>
        <w:tblW w:w="0" w:type="auto"/>
        <w:tblInd w:w="817" w:type="dxa"/>
        <w:tblLook w:val="04A0" w:firstRow="1" w:lastRow="0" w:firstColumn="1" w:lastColumn="0" w:noHBand="0" w:noVBand="1"/>
      </w:tblPr>
      <w:tblGrid>
        <w:gridCol w:w="8080"/>
      </w:tblGrid>
      <w:tr w:rsidR="00A004C8" w:rsidTr="003520A3">
        <w:trPr>
          <w:trHeight w:val="3147"/>
        </w:trPr>
        <w:tc>
          <w:tcPr>
            <w:tcW w:w="8080" w:type="dxa"/>
          </w:tcPr>
          <w:p w:rsidR="00A004C8" w:rsidRPr="00A004C8" w:rsidRDefault="00A004C8" w:rsidP="00A004C8">
            <w:pPr>
              <w:pStyle w:val="Undertitel"/>
              <w:jc w:val="center"/>
              <w:rPr>
                <w:sz w:val="22"/>
                <w:szCs w:val="22"/>
                <w:lang w:val="kl-GL"/>
              </w:rPr>
            </w:pPr>
            <w:r w:rsidRPr="00A004C8">
              <w:rPr>
                <w:sz w:val="22"/>
                <w:szCs w:val="22"/>
                <w:lang w:val="kl-GL"/>
              </w:rPr>
              <w:t>Illit suliffeqarfiutinni uumasoqarpat ajoqusiisartunik taakku akiorneqassapput</w:t>
            </w:r>
          </w:p>
          <w:p w:rsidR="00A004C8" w:rsidRPr="00A004C8" w:rsidRDefault="00A004C8" w:rsidP="00A004C8">
            <w:pPr>
              <w:pStyle w:val="Listeafsnit"/>
              <w:numPr>
                <w:ilvl w:val="0"/>
                <w:numId w:val="4"/>
              </w:numPr>
              <w:rPr>
                <w:lang w:val="kl-GL"/>
              </w:rPr>
            </w:pPr>
            <w:r w:rsidRPr="00A004C8">
              <w:rPr>
                <w:lang w:val="kl-GL"/>
              </w:rPr>
              <w:t>Teriarsuit pineqarpata ingerlaannartumik kommuni kiisalu UNIO atassuteqarfigikkit.</w:t>
            </w:r>
          </w:p>
          <w:p w:rsidR="00A004C8" w:rsidRPr="00A004C8" w:rsidRDefault="00A004C8" w:rsidP="00A004C8">
            <w:pPr>
              <w:pStyle w:val="Listeafsnit"/>
              <w:numPr>
                <w:ilvl w:val="0"/>
                <w:numId w:val="4"/>
              </w:numPr>
              <w:rPr>
                <w:lang w:val="kl-GL"/>
              </w:rPr>
            </w:pPr>
            <w:r w:rsidRPr="00A004C8">
              <w:rPr>
                <w:lang w:val="kl-GL"/>
              </w:rPr>
              <w:t>Terissat pineqarpata ingerlaannartumik iliornissamut piareersaateqarit.</w:t>
            </w:r>
          </w:p>
          <w:p w:rsidR="00A004C8" w:rsidRPr="00A004C8" w:rsidRDefault="00A004C8" w:rsidP="00A004C8">
            <w:pPr>
              <w:pStyle w:val="Listeafsnit"/>
              <w:numPr>
                <w:ilvl w:val="0"/>
                <w:numId w:val="4"/>
              </w:numPr>
              <w:rPr>
                <w:lang w:val="kl-GL"/>
              </w:rPr>
            </w:pPr>
            <w:r w:rsidRPr="00A004C8">
              <w:rPr>
                <w:lang w:val="kl-GL"/>
              </w:rPr>
              <w:t>Ajornartorsiut qanoq annertutiginersoq paasiniarsariuk.</w:t>
            </w:r>
          </w:p>
          <w:p w:rsidR="00A004C8" w:rsidRPr="00A004C8" w:rsidRDefault="00A004C8" w:rsidP="00A004C8">
            <w:pPr>
              <w:pStyle w:val="Listeafsnit"/>
              <w:numPr>
                <w:ilvl w:val="0"/>
                <w:numId w:val="4"/>
              </w:numPr>
              <w:rPr>
                <w:lang w:val="kl-GL"/>
              </w:rPr>
            </w:pPr>
            <w:r w:rsidRPr="00A004C8">
              <w:rPr>
                <w:lang w:val="kl-GL"/>
              </w:rPr>
              <w:t>Init immikkoortortalluunniit ajoqutaasunik uumasoqarfiusut matuneqartariaqarput.</w:t>
            </w:r>
          </w:p>
          <w:p w:rsidR="00A004C8" w:rsidRPr="00A004C8" w:rsidRDefault="00A004C8" w:rsidP="00A004C8">
            <w:pPr>
              <w:pStyle w:val="Listeafsnit"/>
              <w:numPr>
                <w:ilvl w:val="0"/>
                <w:numId w:val="4"/>
              </w:numPr>
              <w:rPr>
                <w:lang w:val="kl-GL"/>
              </w:rPr>
            </w:pPr>
            <w:r w:rsidRPr="00A004C8">
              <w:rPr>
                <w:lang w:val="kl-GL"/>
              </w:rPr>
              <w:t>Suliffeqarfik matuneqassanersoq eqqarsaatigiuk. Nalornissuteqaruit UNIO atassuteqarfigiuk.</w:t>
            </w:r>
          </w:p>
          <w:p w:rsidR="00A004C8" w:rsidRPr="00A004C8" w:rsidRDefault="00A004C8" w:rsidP="00A004C8">
            <w:pPr>
              <w:pStyle w:val="Listeafsnit"/>
              <w:numPr>
                <w:ilvl w:val="0"/>
                <w:numId w:val="4"/>
              </w:numPr>
              <w:rPr>
                <w:lang w:val="kl-GL"/>
              </w:rPr>
            </w:pPr>
            <w:r w:rsidRPr="00A004C8">
              <w:rPr>
                <w:lang w:val="kl-GL"/>
              </w:rPr>
              <w:t>Akiunissaq pillugu pilersaaruteqartumut nalunaarusiorit.</w:t>
            </w:r>
            <w:bookmarkStart w:id="0" w:name="_GoBack"/>
            <w:bookmarkEnd w:id="0"/>
          </w:p>
        </w:tc>
      </w:tr>
    </w:tbl>
    <w:p w:rsidR="00A004C8" w:rsidRPr="00873465" w:rsidRDefault="00A004C8" w:rsidP="00D81FE3">
      <w:pPr>
        <w:rPr>
          <w:lang w:val="kl-GL"/>
        </w:rPr>
      </w:pPr>
    </w:p>
    <w:p w:rsidR="00425112" w:rsidRDefault="001D20ED" w:rsidP="00425112">
      <w:pPr>
        <w:pStyle w:val="Overskrift3"/>
        <w:rPr>
          <w:lang w:val="kl-GL"/>
        </w:rPr>
      </w:pPr>
      <w:r>
        <w:rPr>
          <w:lang w:val="kl-GL"/>
        </w:rPr>
        <w:t>Uumasut ajoqutaasut pillugit a</w:t>
      </w:r>
      <w:r w:rsidR="00425112">
        <w:rPr>
          <w:lang w:val="kl-GL"/>
        </w:rPr>
        <w:t>peqqutissaqaruit saaffigiuk:</w:t>
      </w:r>
    </w:p>
    <w:p w:rsidR="0028004B" w:rsidRPr="00027BD0" w:rsidRDefault="0028004B" w:rsidP="0028004B">
      <w:pPr>
        <w:pStyle w:val="Ingenafstand"/>
        <w:rPr>
          <w:rStyle w:val="Svagfremhvning"/>
          <w:lang w:val="kl-GL"/>
        </w:rPr>
      </w:pPr>
      <w:r w:rsidRPr="00027BD0">
        <w:rPr>
          <w:rStyle w:val="Svagfremhvning"/>
          <w:lang w:val="kl-GL"/>
        </w:rPr>
        <w:t xml:space="preserve">Uumasunut Nakorsaqarnermut Inuussutissalerinermullu Oqartussaqarfik  </w:t>
      </w:r>
    </w:p>
    <w:p w:rsidR="0028004B" w:rsidRPr="00027BD0" w:rsidRDefault="0028004B" w:rsidP="0028004B">
      <w:pPr>
        <w:spacing w:after="0"/>
        <w:rPr>
          <w:rStyle w:val="Svagfremhvning"/>
          <w:lang w:val="kl-GL"/>
        </w:rPr>
      </w:pPr>
      <w:r w:rsidRPr="00027BD0">
        <w:rPr>
          <w:rStyle w:val="Svagfremhvning"/>
          <w:lang w:val="kl-GL"/>
        </w:rPr>
        <w:t xml:space="preserve">Aqqusinersuaq 31, 2. tv. </w:t>
      </w:r>
    </w:p>
    <w:p w:rsidR="0028004B" w:rsidRPr="00027BD0" w:rsidRDefault="0028004B" w:rsidP="0028004B">
      <w:pPr>
        <w:spacing w:after="0"/>
        <w:rPr>
          <w:rStyle w:val="Svagfremhvning"/>
          <w:lang w:val="kl-GL"/>
        </w:rPr>
      </w:pPr>
      <w:r w:rsidRPr="00027BD0">
        <w:rPr>
          <w:rStyle w:val="Svagfremhvning"/>
          <w:lang w:val="kl-GL"/>
        </w:rPr>
        <w:t xml:space="preserve">Postboks 269 </w:t>
      </w:r>
    </w:p>
    <w:p w:rsidR="0028004B" w:rsidRPr="00186B50" w:rsidRDefault="0028004B" w:rsidP="0028004B">
      <w:pPr>
        <w:spacing w:after="0"/>
        <w:rPr>
          <w:rStyle w:val="Svagfremhvning"/>
          <w:lang w:val="en-US"/>
        </w:rPr>
      </w:pPr>
      <w:r w:rsidRPr="00186B50">
        <w:rPr>
          <w:rStyle w:val="Svagfremhvning"/>
          <w:lang w:val="en-US"/>
        </w:rPr>
        <w:t>3900 Nuuk</w:t>
      </w:r>
    </w:p>
    <w:p w:rsidR="0028004B" w:rsidRPr="00186B50" w:rsidRDefault="0028004B" w:rsidP="0028004B">
      <w:pPr>
        <w:spacing w:after="0"/>
        <w:rPr>
          <w:rStyle w:val="Svagfremhvning"/>
          <w:lang w:val="en-US"/>
        </w:rPr>
      </w:pPr>
      <w:r w:rsidRPr="00186B50">
        <w:rPr>
          <w:rStyle w:val="Svagfremhvning"/>
          <w:lang w:val="en-US"/>
        </w:rPr>
        <w:t>Oqarasuaat: +299 34 50 00</w:t>
      </w:r>
    </w:p>
    <w:p w:rsidR="0028004B" w:rsidRPr="00186B50" w:rsidRDefault="0028004B" w:rsidP="0028004B">
      <w:pPr>
        <w:spacing w:after="0"/>
        <w:rPr>
          <w:rStyle w:val="Svagfremhvning"/>
          <w:lang w:val="en-US"/>
        </w:rPr>
      </w:pPr>
    </w:p>
    <w:p w:rsidR="0028004B" w:rsidRPr="00027BD0" w:rsidRDefault="0028004B" w:rsidP="0028004B">
      <w:pPr>
        <w:rPr>
          <w:lang w:val="en-US"/>
        </w:rPr>
      </w:pPr>
      <w:r w:rsidRPr="00027BD0">
        <w:rPr>
          <w:rStyle w:val="Svagfremhvning"/>
          <w:lang w:val="en-US"/>
        </w:rPr>
        <w:t xml:space="preserve">Mail: </w:t>
      </w:r>
      <w:hyperlink r:id="rId14" w:history="1">
        <w:r w:rsidRPr="00027BD0">
          <w:rPr>
            <w:rStyle w:val="Svagfremhvning"/>
            <w:lang w:val="en-US"/>
          </w:rPr>
          <w:t>uumasut@nanoq.gl</w:t>
        </w:r>
      </w:hyperlink>
    </w:p>
    <w:p w:rsidR="00425112" w:rsidRPr="0028004B" w:rsidRDefault="00425112" w:rsidP="00425112">
      <w:pPr>
        <w:rPr>
          <w:lang w:val="en-US"/>
        </w:rPr>
      </w:pPr>
    </w:p>
    <w:sectPr w:rsidR="00425112" w:rsidRPr="0028004B" w:rsidSect="006A2CFB">
      <w:type w:val="continuous"/>
      <w:pgSz w:w="11906" w:h="16838"/>
      <w:pgMar w:top="1701" w:right="1134" w:bottom="1701" w:left="1134" w:header="708" w:footer="708" w:gutter="0"/>
      <w:pgBorders w:offsetFrom="page">
        <w:top w:val="single" w:sz="18" w:space="24" w:color="948A54" w:themeColor="background2" w:themeShade="80"/>
        <w:left w:val="single" w:sz="18" w:space="24" w:color="948A54" w:themeColor="background2" w:themeShade="80"/>
        <w:bottom w:val="single" w:sz="18" w:space="24" w:color="948A54" w:themeColor="background2" w:themeShade="80"/>
        <w:right w:val="single" w:sz="18" w:space="24" w:color="948A54" w:themeColor="background2"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792" w:rsidRDefault="00336792" w:rsidP="006A2CFB">
      <w:pPr>
        <w:spacing w:after="0" w:line="240" w:lineRule="auto"/>
      </w:pPr>
      <w:r>
        <w:separator/>
      </w:r>
    </w:p>
  </w:endnote>
  <w:endnote w:type="continuationSeparator" w:id="0">
    <w:p w:rsidR="00336792" w:rsidRDefault="00336792" w:rsidP="006A2C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Frutiger 45 Light">
    <w:altName w:val="Frutiger 45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CFB" w:rsidRDefault="006A2CFB">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5857218"/>
      <w:docPartObj>
        <w:docPartGallery w:val="Page Numbers (Bottom of Page)"/>
        <w:docPartUnique/>
      </w:docPartObj>
    </w:sdtPr>
    <w:sdtEndPr/>
    <w:sdtContent>
      <w:sdt>
        <w:sdtPr>
          <w:id w:val="1728636285"/>
          <w:docPartObj>
            <w:docPartGallery w:val="Page Numbers (Top of Page)"/>
            <w:docPartUnique/>
          </w:docPartObj>
        </w:sdtPr>
        <w:sdtEndPr/>
        <w:sdtContent>
          <w:p w:rsidR="003427BB" w:rsidRDefault="003427BB">
            <w:pPr>
              <w:pStyle w:val="Sidefod"/>
              <w:jc w:val="center"/>
            </w:pPr>
            <w:r>
              <w:t xml:space="preserve">Side </w:t>
            </w:r>
            <w:r>
              <w:rPr>
                <w:b/>
                <w:bCs/>
                <w:sz w:val="24"/>
                <w:szCs w:val="24"/>
              </w:rPr>
              <w:fldChar w:fldCharType="begin"/>
            </w:r>
            <w:r>
              <w:rPr>
                <w:b/>
                <w:bCs/>
              </w:rPr>
              <w:instrText>PAGE</w:instrText>
            </w:r>
            <w:r>
              <w:rPr>
                <w:b/>
                <w:bCs/>
                <w:sz w:val="24"/>
                <w:szCs w:val="24"/>
              </w:rPr>
              <w:fldChar w:fldCharType="separate"/>
            </w:r>
            <w:r w:rsidR="007806B3">
              <w:rPr>
                <w:b/>
                <w:bCs/>
                <w:noProof/>
              </w:rPr>
              <w:t>5</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7806B3">
              <w:rPr>
                <w:b/>
                <w:bCs/>
                <w:noProof/>
              </w:rPr>
              <w:t>5</w:t>
            </w:r>
            <w:r>
              <w:rPr>
                <w:b/>
                <w:bCs/>
                <w:sz w:val="24"/>
                <w:szCs w:val="24"/>
              </w:rPr>
              <w:fldChar w:fldCharType="end"/>
            </w:r>
          </w:p>
        </w:sdtContent>
      </w:sdt>
    </w:sdtContent>
  </w:sdt>
  <w:p w:rsidR="006A2CFB" w:rsidRDefault="006A2CFB">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CFB" w:rsidRDefault="006A2CFB">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792" w:rsidRDefault="00336792" w:rsidP="006A2CFB">
      <w:pPr>
        <w:spacing w:after="0" w:line="240" w:lineRule="auto"/>
      </w:pPr>
      <w:r>
        <w:separator/>
      </w:r>
    </w:p>
  </w:footnote>
  <w:footnote w:type="continuationSeparator" w:id="0">
    <w:p w:rsidR="00336792" w:rsidRDefault="00336792" w:rsidP="006A2C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CFB" w:rsidRDefault="006A2CFB">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CFB" w:rsidRDefault="006A2CFB">
    <w:pPr>
      <w:pStyle w:val="Sidehoved"/>
    </w:pPr>
    <w:r>
      <w:rPr>
        <w:noProof/>
        <w:lang w:eastAsia="da-DK"/>
      </w:rPr>
      <w:drawing>
        <wp:inline distT="0" distB="0" distL="0" distR="0">
          <wp:extent cx="2100649" cy="568411"/>
          <wp:effectExtent l="0" t="0" r="0" b="3175"/>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0498" cy="56837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2CFB" w:rsidRDefault="006A2CFB">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61667"/>
    <w:multiLevelType w:val="hybridMultilevel"/>
    <w:tmpl w:val="A30EDE22"/>
    <w:lvl w:ilvl="0" w:tplc="D730C66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A153D91"/>
    <w:multiLevelType w:val="hybridMultilevel"/>
    <w:tmpl w:val="6664A462"/>
    <w:lvl w:ilvl="0" w:tplc="F39421C2">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51D7753"/>
    <w:multiLevelType w:val="hybridMultilevel"/>
    <w:tmpl w:val="9C120DF0"/>
    <w:lvl w:ilvl="0" w:tplc="D730C66C">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7D1E3D52"/>
    <w:multiLevelType w:val="hybridMultilevel"/>
    <w:tmpl w:val="135CFAA0"/>
    <w:lvl w:ilvl="0" w:tplc="13C01FF4">
      <w:numFmt w:val="bullet"/>
      <w:lvlText w:val="-"/>
      <w:lvlJc w:val="left"/>
      <w:pPr>
        <w:ind w:left="720" w:hanging="360"/>
      </w:pPr>
      <w:rPr>
        <w:rFonts w:ascii="Calibri" w:eastAsiaTheme="minorHAnsi" w:hAnsi="Calibri"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FE3"/>
    <w:rsid w:val="00013BA9"/>
    <w:rsid w:val="000647AF"/>
    <w:rsid w:val="001D20ED"/>
    <w:rsid w:val="001D30DB"/>
    <w:rsid w:val="0028004B"/>
    <w:rsid w:val="00336792"/>
    <w:rsid w:val="003427BB"/>
    <w:rsid w:val="003520A3"/>
    <w:rsid w:val="00425112"/>
    <w:rsid w:val="006A2CFB"/>
    <w:rsid w:val="007806B3"/>
    <w:rsid w:val="007C7759"/>
    <w:rsid w:val="00873465"/>
    <w:rsid w:val="009C1026"/>
    <w:rsid w:val="00A004C8"/>
    <w:rsid w:val="00B61066"/>
    <w:rsid w:val="00D15B01"/>
    <w:rsid w:val="00D81FE3"/>
    <w:rsid w:val="00E0461D"/>
    <w:rsid w:val="00F237D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4630F3-73C5-43CF-AC06-294C8AA9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2">
    <w:name w:val="heading 2"/>
    <w:basedOn w:val="Normal"/>
    <w:next w:val="Normal"/>
    <w:link w:val="Overskrift2Tegn"/>
    <w:uiPriority w:val="9"/>
    <w:unhideWhenUsed/>
    <w:qFormat/>
    <w:rsid w:val="00D81F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013BA9"/>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013BA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2Tegn">
    <w:name w:val="Overskrift 2 Tegn"/>
    <w:basedOn w:val="Standardskrifttypeiafsnit"/>
    <w:link w:val="Overskrift2"/>
    <w:uiPriority w:val="9"/>
    <w:rsid w:val="00D81FE3"/>
    <w:rPr>
      <w:rFonts w:asciiTheme="majorHAnsi" w:eastAsiaTheme="majorEastAsia" w:hAnsiTheme="majorHAnsi" w:cstheme="majorBidi"/>
      <w:b/>
      <w:bCs/>
      <w:color w:val="4F81BD" w:themeColor="accent1"/>
      <w:sz w:val="26"/>
      <w:szCs w:val="26"/>
    </w:rPr>
  </w:style>
  <w:style w:type="paragraph" w:styleId="Listeafsnit">
    <w:name w:val="List Paragraph"/>
    <w:basedOn w:val="Normal"/>
    <w:uiPriority w:val="34"/>
    <w:qFormat/>
    <w:rsid w:val="00D81FE3"/>
    <w:pPr>
      <w:ind w:left="720"/>
      <w:contextualSpacing/>
    </w:pPr>
  </w:style>
  <w:style w:type="paragraph" w:customStyle="1" w:styleId="Pa8">
    <w:name w:val="Pa8"/>
    <w:basedOn w:val="Normal"/>
    <w:next w:val="Normal"/>
    <w:uiPriority w:val="99"/>
    <w:rsid w:val="00D81FE3"/>
    <w:pPr>
      <w:autoSpaceDE w:val="0"/>
      <w:autoSpaceDN w:val="0"/>
      <w:adjustRightInd w:val="0"/>
      <w:spacing w:after="0" w:line="281" w:lineRule="atLeast"/>
    </w:pPr>
    <w:rPr>
      <w:rFonts w:ascii="Frutiger 45 Light" w:hAnsi="Frutiger 45 Light"/>
      <w:sz w:val="24"/>
      <w:szCs w:val="24"/>
    </w:rPr>
  </w:style>
  <w:style w:type="paragraph" w:customStyle="1" w:styleId="Pa6">
    <w:name w:val="Pa6"/>
    <w:basedOn w:val="Normal"/>
    <w:next w:val="Normal"/>
    <w:uiPriority w:val="99"/>
    <w:rsid w:val="00D81FE3"/>
    <w:pPr>
      <w:autoSpaceDE w:val="0"/>
      <w:autoSpaceDN w:val="0"/>
      <w:adjustRightInd w:val="0"/>
      <w:spacing w:after="0" w:line="197" w:lineRule="atLeast"/>
    </w:pPr>
    <w:rPr>
      <w:rFonts w:ascii="Frutiger 45 Light" w:hAnsi="Frutiger 45 Light"/>
      <w:sz w:val="24"/>
      <w:szCs w:val="24"/>
    </w:rPr>
  </w:style>
  <w:style w:type="character" w:customStyle="1" w:styleId="Overskrift3Tegn">
    <w:name w:val="Overskrift 3 Tegn"/>
    <w:basedOn w:val="Standardskrifttypeiafsnit"/>
    <w:link w:val="Overskrift3"/>
    <w:uiPriority w:val="9"/>
    <w:rsid w:val="00013BA9"/>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013BA9"/>
    <w:rPr>
      <w:rFonts w:asciiTheme="majorHAnsi" w:eastAsiaTheme="majorEastAsia" w:hAnsiTheme="majorHAnsi" w:cstheme="majorBidi"/>
      <w:b/>
      <w:bCs/>
      <w:i/>
      <w:iCs/>
      <w:color w:val="4F81BD" w:themeColor="accent1"/>
    </w:rPr>
  </w:style>
  <w:style w:type="paragraph" w:styleId="Undertitel">
    <w:name w:val="Subtitle"/>
    <w:basedOn w:val="Normal"/>
    <w:next w:val="Normal"/>
    <w:link w:val="UndertitelTegn"/>
    <w:uiPriority w:val="11"/>
    <w:qFormat/>
    <w:rsid w:val="00013BA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013BA9"/>
    <w:rPr>
      <w:rFonts w:asciiTheme="majorHAnsi" w:eastAsiaTheme="majorEastAsia" w:hAnsiTheme="majorHAnsi" w:cstheme="majorBidi"/>
      <w:i/>
      <w:iCs/>
      <w:color w:val="4F81BD" w:themeColor="accent1"/>
      <w:spacing w:val="15"/>
      <w:sz w:val="24"/>
      <w:szCs w:val="24"/>
    </w:rPr>
  </w:style>
  <w:style w:type="table" w:styleId="Tabel-Gitter">
    <w:name w:val="Table Grid"/>
    <w:basedOn w:val="Tabel-Normal"/>
    <w:uiPriority w:val="59"/>
    <w:rsid w:val="00013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vagfremhvning">
    <w:name w:val="Subtle Emphasis"/>
    <w:basedOn w:val="Standardskrifttypeiafsnit"/>
    <w:uiPriority w:val="19"/>
    <w:qFormat/>
    <w:rsid w:val="00425112"/>
    <w:rPr>
      <w:i/>
      <w:iCs/>
      <w:color w:val="808080" w:themeColor="text1" w:themeTint="7F"/>
    </w:rPr>
  </w:style>
  <w:style w:type="paragraph" w:styleId="Sidehoved">
    <w:name w:val="header"/>
    <w:basedOn w:val="Normal"/>
    <w:link w:val="SidehovedTegn"/>
    <w:uiPriority w:val="99"/>
    <w:unhideWhenUsed/>
    <w:rsid w:val="006A2CFB"/>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A2CFB"/>
  </w:style>
  <w:style w:type="paragraph" w:styleId="Sidefod">
    <w:name w:val="footer"/>
    <w:basedOn w:val="Normal"/>
    <w:link w:val="SidefodTegn"/>
    <w:uiPriority w:val="99"/>
    <w:unhideWhenUsed/>
    <w:rsid w:val="006A2CFB"/>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A2CFB"/>
  </w:style>
  <w:style w:type="paragraph" w:styleId="Markeringsbobletekst">
    <w:name w:val="Balloon Text"/>
    <w:basedOn w:val="Normal"/>
    <w:link w:val="MarkeringsbobletekstTegn"/>
    <w:uiPriority w:val="99"/>
    <w:semiHidden/>
    <w:unhideWhenUsed/>
    <w:rsid w:val="006A2CFB"/>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6A2CFB"/>
    <w:rPr>
      <w:rFonts w:ascii="Tahoma" w:hAnsi="Tahoma" w:cs="Tahoma"/>
      <w:sz w:val="16"/>
      <w:szCs w:val="16"/>
    </w:rPr>
  </w:style>
  <w:style w:type="paragraph" w:styleId="Ingenafstand">
    <w:name w:val="No Spacing"/>
    <w:uiPriority w:val="1"/>
    <w:qFormat/>
    <w:rsid w:val="0028004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uumasut@nanoq.gl,%20nassiunneqassaaq."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654BB3-6468-42C5-90DB-1A5E176BC8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1810</Words>
  <Characters>11046</Characters>
  <Application>Microsoft Office Word</Application>
  <DocSecurity>0</DocSecurity>
  <Lines>92</Lines>
  <Paragraphs>25</Paragraphs>
  <ScaleCrop>false</ScaleCrop>
  <HeadingPairs>
    <vt:vector size="2" baseType="variant">
      <vt:variant>
        <vt:lpstr>Titel</vt:lpstr>
      </vt:variant>
      <vt:variant>
        <vt:i4>1</vt:i4>
      </vt:variant>
    </vt:vector>
  </HeadingPairs>
  <TitlesOfParts>
    <vt:vector size="1" baseType="lpstr">
      <vt:lpstr/>
    </vt:vector>
  </TitlesOfParts>
  <Company>Kalaallit Nunaanni Namminersorlutik Oqartussat</Company>
  <LinksUpToDate>false</LinksUpToDate>
  <CharactersWithSpaces>12831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Malene Gøttske</dc:creator>
  <cp:lastModifiedBy>Lea Hau Andersen</cp:lastModifiedBy>
  <cp:revision>7</cp:revision>
  <cp:lastPrinted>2020-03-06T14:34:00Z</cp:lastPrinted>
  <dcterms:created xsi:type="dcterms:W3CDTF">2020-01-21T15:49:00Z</dcterms:created>
  <dcterms:modified xsi:type="dcterms:W3CDTF">2020-03-06T14:58:00Z</dcterms:modified>
</cp:coreProperties>
</file>