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1FEE5" w14:textId="77777777" w:rsidR="007815A1" w:rsidRPr="009E2672" w:rsidRDefault="009E2672" w:rsidP="00033FA5">
      <w:pPr>
        <w:pStyle w:val="Overskrift1"/>
        <w:jc w:val="center"/>
        <w:rPr>
          <w:color w:val="auto"/>
          <w:sz w:val="22"/>
          <w:szCs w:val="22"/>
          <w:lang w:val="kl-GL"/>
        </w:rPr>
      </w:pPr>
      <w:r w:rsidRPr="009E2672">
        <w:rPr>
          <w:color w:val="auto"/>
          <w:sz w:val="20"/>
          <w:lang w:val="kl-GL"/>
        </w:rPr>
        <w:t>It-systemimik pilersuisutut NemLog-in Administrationenimut atassuserneq</w:t>
      </w:r>
      <w:r w:rsidR="00D55BCC" w:rsidRPr="009E2672">
        <w:rPr>
          <w:color w:val="auto"/>
          <w:lang w:val="kl-GL"/>
        </w:rPr>
        <w:br/>
      </w:r>
      <w:r w:rsidR="00D55BCC" w:rsidRPr="009E2672">
        <w:rPr>
          <w:b/>
          <w:bCs/>
          <w:color w:val="auto"/>
          <w:lang w:val="kl-GL"/>
        </w:rPr>
        <w:t>Aqutsisut sinniisaannut</w:t>
      </w:r>
      <w:r w:rsidR="00D55BCC" w:rsidRPr="009E2672">
        <w:rPr>
          <w:b/>
          <w:color w:val="auto"/>
          <w:szCs w:val="22"/>
          <w:lang w:val="kl-GL"/>
        </w:rPr>
        <w:t xml:space="preserve">, </w:t>
      </w:r>
      <w:r w:rsidR="00405E5E" w:rsidRPr="009E2672">
        <w:rPr>
          <w:color w:val="auto"/>
          <w:szCs w:val="22"/>
          <w:lang w:val="kl-GL"/>
        </w:rPr>
        <w:t>atassusernermik tamarmiusumik naammassinnittumut ilitsersuut</w:t>
      </w:r>
    </w:p>
    <w:p w14:paraId="420C6604" w14:textId="77777777" w:rsidR="00322349" w:rsidRPr="009E2672" w:rsidRDefault="00322349" w:rsidP="00322349">
      <w:pPr>
        <w:jc w:val="center"/>
        <w:rPr>
          <w:lang w:val="kl-GL"/>
        </w:rPr>
      </w:pPr>
    </w:p>
    <w:p w14:paraId="70B28496" w14:textId="77777777" w:rsidR="00586981" w:rsidRPr="009E2672" w:rsidRDefault="009E2672" w:rsidP="00586981">
      <w:pPr>
        <w:rPr>
          <w:rFonts w:ascii="Arial" w:hAnsi="Arial" w:cs="Arial"/>
          <w:b/>
          <w:sz w:val="18"/>
          <w:lang w:val="kl-GL"/>
        </w:rPr>
      </w:pPr>
      <w:r w:rsidRPr="009E2672">
        <w:rPr>
          <w:rFonts w:ascii="Arial" w:hAnsi="Arial" w:cs="Arial"/>
          <w:b/>
          <w:sz w:val="18"/>
          <w:lang w:val="kl-GL"/>
        </w:rPr>
        <w:t>Aallaqqaasiut</w:t>
      </w:r>
    </w:p>
    <w:p w14:paraId="0B95663B" w14:textId="77777777" w:rsidR="00B057D3" w:rsidRPr="009E2672" w:rsidRDefault="009E2672" w:rsidP="00B057D3">
      <w:pPr>
        <w:rPr>
          <w:rFonts w:ascii="Arial" w:hAnsi="Arial" w:cs="Arial"/>
          <w:sz w:val="18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Ilitsersuut una suleqatigiiffinnut NemLog-in Administrationenimut atassusertussanut naleqqussagaavoq, aamma suleqatigiiffimmi aqutsisut sinniisaat atassusernermik naammassinnissaaq NemLog-in Administrationenimullu isersinnaalissalluni.</w:t>
      </w:r>
    </w:p>
    <w:p w14:paraId="7D7FA319" w14:textId="7C2088A6" w:rsidR="002B6BE1" w:rsidRPr="009E2672" w:rsidRDefault="009E2672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sz w:val="18"/>
          <w:lang w:val="kl-GL"/>
        </w:rPr>
        <w:t xml:space="preserve">Aqutsisut sinniisaat suleqatigiiffiup aqutsisuini ilaasortatut uppernarsarneqarsimassaaq imaluunniit qitiusumik suliffeqarfiit nalunaarsuiffianni (CVR-register) aqutsisut sinniisaattut nalunaarsorneqarsimassaaq. Uppernarsaammi aqutsisut sinniisaata suleqatigiiffimmut atassuteqarnera uppernarsarniarneqarpoq. Taamaammat aqutsisut sinniisaata aqqa uppernarsaammi allassimanissaa aamma aqutsisutut sinniisutut taaguusernissaa pingaaruteqarpoq - taamaanngippat atassuserniarneq pillugu qinnuiginninneq akuerineqassanngilaq. Suleqatigiiffissi CVR-imi nalunaarsorsimaneratut suliffeqarfiup suunera apeqqutaalluni uppernarsaatit assigiinngitsut piumasaqaataapput. 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Uppernarsaanissamut </w:t>
      </w:r>
      <w:hyperlink r:id="rId6" w:history="1">
        <w:r w:rsidRPr="009E2672">
          <w:rPr>
            <w:rStyle w:val="Hyperlink"/>
            <w:rFonts w:ascii="Arial" w:hAnsi="Arial" w:cs="Arial"/>
            <w:sz w:val="18"/>
            <w:szCs w:val="18"/>
            <w:shd w:val="clear" w:color="auto" w:fill="FFFFFF"/>
            <w:lang w:val="kl-GL"/>
          </w:rPr>
          <w:t>piumasaqaatit suunersut uani takusinnaavasi</w:t>
        </w:r>
      </w:hyperlink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 (qallunaatut).</w:t>
      </w:r>
    </w:p>
    <w:p w14:paraId="24A0E2BB" w14:textId="77777777" w:rsidR="00FA4DCF" w:rsidRPr="009E2672" w:rsidRDefault="009E2672" w:rsidP="00B057D3">
      <w:pPr>
        <w:rPr>
          <w:rFonts w:ascii="Arial" w:hAnsi="Arial" w:cs="Arial"/>
          <w:sz w:val="18"/>
          <w:lang w:val="kl-GL"/>
        </w:rPr>
      </w:pPr>
      <w:r w:rsidRPr="009E2672">
        <w:rPr>
          <w:rFonts w:ascii="Arial" w:hAnsi="Arial" w:cs="Arial"/>
          <w:sz w:val="18"/>
          <w:lang w:val="kl-GL"/>
        </w:rPr>
        <w:t>Tamanna NemLog-inimut atassusernerup naammassisinnaanissaanut piumasaqaataavoq.</w:t>
      </w:r>
    </w:p>
    <w:p w14:paraId="4B26E218" w14:textId="77777777" w:rsidR="00FA4DCF" w:rsidRPr="009E2672" w:rsidRDefault="009E2672" w:rsidP="00FA4DCF">
      <w:pPr>
        <w:rPr>
          <w:rFonts w:ascii="Arial" w:hAnsi="Arial" w:cs="Arial"/>
          <w:sz w:val="18"/>
          <w:lang w:val="kl-GL"/>
        </w:rPr>
      </w:pPr>
      <w:r w:rsidRPr="009E2672">
        <w:rPr>
          <w:rFonts w:ascii="Arial" w:hAnsi="Arial" w:cs="Arial"/>
          <w:sz w:val="18"/>
          <w:lang w:val="kl-GL"/>
        </w:rPr>
        <w:t xml:space="preserve">Suliffeqarfik aqutsisut sinniisuattut NemLog-inimut atassusersinnaajumallugu nammineerlutit MitID-it atorlugu isissaatit. </w:t>
      </w:r>
    </w:p>
    <w:p w14:paraId="2DBC9B78" w14:textId="77777777" w:rsidR="002B6BE1" w:rsidRPr="009E2672" w:rsidRDefault="009E2672" w:rsidP="002B6BE1">
      <w:pPr>
        <w:rPr>
          <w:rFonts w:ascii="Arial" w:hAnsi="Arial" w:cs="Arial"/>
          <w:sz w:val="18"/>
          <w:lang w:val="kl-GL"/>
        </w:rPr>
      </w:pPr>
      <w:r w:rsidRPr="009E2672">
        <w:rPr>
          <w:rFonts w:ascii="Arial" w:hAnsi="Arial" w:cs="Arial"/>
          <w:sz w:val="18"/>
          <w:lang w:val="kl-GL"/>
        </w:rPr>
        <w:t>Suleqatigiiffik NemLog-in Administrationenimut atassusernialerukku nammineerlutit MitID-it taamaallaat kinaassutsinnik uppernarsaaniarlutit atussavat. Kinaassutsit allanut ingerlateqqinneqassanngilaq.</w:t>
      </w:r>
    </w:p>
    <w:p w14:paraId="37A521E3" w14:textId="77777777" w:rsidR="00991B81" w:rsidRPr="009E2672" w:rsidRDefault="009E2672" w:rsidP="00586981">
      <w:pPr>
        <w:rPr>
          <w:rFonts w:ascii="Arial" w:hAnsi="Arial" w:cs="Arial"/>
          <w:b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b/>
          <w:color w:val="1A1A1A"/>
          <w:sz w:val="18"/>
          <w:szCs w:val="18"/>
          <w:shd w:val="clear" w:color="auto" w:fill="FFFFFF"/>
          <w:lang w:val="kl-GL"/>
        </w:rPr>
        <w:t>Tunuliaqutaa</w:t>
      </w:r>
    </w:p>
    <w:p w14:paraId="5511CC64" w14:textId="77777777" w:rsidR="002B6BE1" w:rsidRPr="009E2672" w:rsidRDefault="009E2672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Digitaliusumik imminut sullinnissamik aaqqiissummik, pilersuisutut log-inimik neqerooruteqartumik pilersitserusukkaanni NemLog-in Administrationen suleqatigiiffinnit atorneqarsinnaavoq, ilaatigut MitID NemLog-in aqqutigalugu.</w:t>
      </w:r>
    </w:p>
    <w:p w14:paraId="26DB0ABF" w14:textId="77777777" w:rsidR="002B6BE1" w:rsidRPr="009E2672" w:rsidRDefault="009E2672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It-systemimik pilersuisutut nutaatut suleqatigiiffiup Inuussutissarsiutilinnut MitID-imut atassusersimanissaa aamma atuuttumik inuussutissarsiornikkut kinaassuseqarnissaa piumasaqaataapput. </w:t>
      </w:r>
    </w:p>
    <w:p w14:paraId="3C3802E0" w14:textId="77777777" w:rsidR="002B6BE1" w:rsidRPr="009E2672" w:rsidRDefault="009E2672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Suleqatigiiffik Inuussutissarsiutilinnut MitID-imut atassuserneqarsimanngikkuni </w:t>
      </w:r>
      <w:hyperlink r:id="rId7" w:history="1">
        <w:r w:rsidRPr="009E2672">
          <w:rPr>
            <w:rStyle w:val="Hyperlink"/>
            <w:rFonts w:ascii="Arial" w:hAnsi="Arial" w:cs="Arial"/>
            <w:sz w:val="18"/>
            <w:szCs w:val="18"/>
            <w:shd w:val="clear" w:color="auto" w:fill="FFFFFF"/>
            <w:lang w:val="kl-GL"/>
          </w:rPr>
          <w:t>atuisutut uani atassusersinnaavusi</w:t>
        </w:r>
      </w:hyperlink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 (qallunaatut)</w:t>
      </w:r>
    </w:p>
    <w:p w14:paraId="4BD31BC6" w14:textId="77777777" w:rsidR="002B6BE1" w:rsidRPr="009E2672" w:rsidRDefault="009E2672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It-systemimik pilersuisutut atassusernerit naammassisinnaajumallugu tullinnguuttuni allassimasut piareersimatissavasi:</w:t>
      </w:r>
    </w:p>
    <w:p w14:paraId="7CDD50F2" w14:textId="77777777" w:rsidR="002B6BE1" w:rsidRPr="009E2672" w:rsidRDefault="009E2672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- E-mailadressit</w:t>
      </w:r>
    </w:p>
    <w:p w14:paraId="517741D5" w14:textId="77777777" w:rsidR="002B6BE1" w:rsidRPr="009E2672" w:rsidRDefault="009E2672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- Illit nammineq NEMID-it/MitID-it</w:t>
      </w:r>
    </w:p>
    <w:p w14:paraId="67257433" w14:textId="77777777" w:rsidR="002B6BE1" w:rsidRPr="009E2672" w:rsidRDefault="009E2672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Atuisoq, ilissinnik pilersuisutut ikkussuisussaq Inuussutissarsiutilinnut MitID-imi atuisuussaaq. </w:t>
      </w:r>
    </w:p>
    <w:p w14:paraId="22E7B0FB" w14:textId="77777777" w:rsidR="002B6BE1" w:rsidRPr="009E2672" w:rsidRDefault="009E2672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Suliffeqarfiup suussusaa apeqqutaalluni atassuserniarnerup ingerlarnga nikerartarpoq. Taamaammat allagaatinik ikkussisariaqalersinnaavutit. </w:t>
      </w:r>
    </w:p>
    <w:p w14:paraId="2D7D489A" w14:textId="77777777" w:rsidR="002B6BE1" w:rsidRPr="009E2672" w:rsidRDefault="009E2672" w:rsidP="002B6BE1">
      <w:pPr>
        <w:rPr>
          <w:rFonts w:ascii="Arial" w:hAnsi="Arial" w:cs="Arial"/>
          <w:b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b/>
          <w:color w:val="1A1A1A"/>
          <w:sz w:val="18"/>
          <w:szCs w:val="18"/>
          <w:shd w:val="clear" w:color="auto" w:fill="FFFFFF"/>
          <w:lang w:val="kl-GL"/>
        </w:rPr>
        <w:t>Taaguutit allattorsimaffiat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C1164" w:rsidRPr="00461106" w14:paraId="2907BC65" w14:textId="77777777" w:rsidTr="002F79BE">
        <w:tc>
          <w:tcPr>
            <w:tcW w:w="5228" w:type="dxa"/>
          </w:tcPr>
          <w:p w14:paraId="3A57175C" w14:textId="77777777" w:rsidR="002B6BE1" w:rsidRPr="009E2672" w:rsidRDefault="009E2672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</w:pPr>
            <w:r w:rsidRPr="009E267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It-systemimik pilersuisoq</w:t>
            </w:r>
          </w:p>
        </w:tc>
        <w:tc>
          <w:tcPr>
            <w:tcW w:w="5228" w:type="dxa"/>
          </w:tcPr>
          <w:p w14:paraId="3A27EEFA" w14:textId="0E7B4197" w:rsidR="002B6BE1" w:rsidRPr="009E2672" w:rsidRDefault="009E2672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</w:pPr>
            <w:r w:rsidRPr="009E267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 xml:space="preserve">It-systemimik pilersuisoq tassaavoq pilersuisunut paraplybetegnelse aamma arlalinnik 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pilersuisoq</w:t>
            </w:r>
            <w:r w:rsidRPr="009E267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.</w:t>
            </w:r>
          </w:p>
        </w:tc>
      </w:tr>
      <w:tr w:rsidR="003C1164" w:rsidRPr="00461106" w14:paraId="1BFC3920" w14:textId="77777777" w:rsidTr="002F79BE">
        <w:tc>
          <w:tcPr>
            <w:tcW w:w="5228" w:type="dxa"/>
          </w:tcPr>
          <w:p w14:paraId="28D344C9" w14:textId="77777777" w:rsidR="002B6BE1" w:rsidRPr="009E2672" w:rsidRDefault="009E2672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</w:pPr>
            <w:r w:rsidRPr="009E267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Pilersuisoq</w:t>
            </w:r>
          </w:p>
        </w:tc>
        <w:tc>
          <w:tcPr>
            <w:tcW w:w="5228" w:type="dxa"/>
          </w:tcPr>
          <w:p w14:paraId="4C02A18B" w14:textId="77777777" w:rsidR="002B6BE1" w:rsidRPr="009E2672" w:rsidRDefault="009E2672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</w:pPr>
            <w:r w:rsidRPr="009E267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Pilersuisoq tassaasinnaavoq suliffeqarfik, pisortani oqartussat imaluunniit pisortani pisortat pillugit inatsiseqartitsinermut tunngasunik sullissivik, digitaliusumik imminut sullinnissamut aaqqiissummut akisussaasuusoq aamma log-inimik neqerooruteqartoq ilaatigut NemLog-in aqqutigalugu MitID-imik.</w:t>
            </w:r>
          </w:p>
        </w:tc>
      </w:tr>
      <w:tr w:rsidR="003C1164" w:rsidRPr="00461106" w14:paraId="02B0E998" w14:textId="77777777" w:rsidTr="002F79BE">
        <w:tc>
          <w:tcPr>
            <w:tcW w:w="5228" w:type="dxa"/>
          </w:tcPr>
          <w:p w14:paraId="36283C1E" w14:textId="77777777" w:rsidR="002B6BE1" w:rsidRPr="009E2672" w:rsidRDefault="009E2672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</w:pPr>
            <w:r w:rsidRPr="009E267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Arlalinnik pilersuisoq</w:t>
            </w:r>
          </w:p>
        </w:tc>
        <w:tc>
          <w:tcPr>
            <w:tcW w:w="5228" w:type="dxa"/>
          </w:tcPr>
          <w:p w14:paraId="40972D48" w14:textId="610D89A7" w:rsidR="002B6BE1" w:rsidRPr="009E2672" w:rsidRDefault="009E2672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</w:pPr>
            <w:r w:rsidRPr="009E267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Pilersuisoq arlalinnik pilersuisoq, sullississutinik ataatsimoortunik, digitaliusumik imminut sul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l</w:t>
            </w:r>
            <w:r w:rsidRPr="009E267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innissamik aaqqiissummik kiisalu NemLog-inimiit atuisup aalajangersimasup kinaassusaata nakkutigineqarneranik uppernarsarneqarneranillu, pilersuisumut ataatsimut pilersuisunulluunniit arlalinnut neqerooruteqartarpoq.</w:t>
            </w:r>
          </w:p>
        </w:tc>
      </w:tr>
      <w:tr w:rsidR="003C1164" w:rsidRPr="00461106" w14:paraId="4D415711" w14:textId="77777777" w:rsidTr="002F79BE">
        <w:tc>
          <w:tcPr>
            <w:tcW w:w="5228" w:type="dxa"/>
          </w:tcPr>
          <w:p w14:paraId="57FE15CE" w14:textId="77777777" w:rsidR="002B6BE1" w:rsidRPr="009E2672" w:rsidRDefault="009E2672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</w:pPr>
            <w:r w:rsidRPr="009E267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It-mut tunngatillugu pilersuisoq</w:t>
            </w:r>
          </w:p>
        </w:tc>
        <w:tc>
          <w:tcPr>
            <w:tcW w:w="5228" w:type="dxa"/>
          </w:tcPr>
          <w:p w14:paraId="49975269" w14:textId="77777777" w:rsidR="002B6BE1" w:rsidRPr="009E2672" w:rsidRDefault="009E2672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</w:pPr>
            <w:r w:rsidRPr="009E267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It-mut tunngatillugu pilersuisoq tassaavoq teknikkikkut suleqatigisaq, taanna it-systemimik pilersuisunik atassusernermut ikiuutaasarpoq aamma NemLog-in brokerimut il.il. digitaliusumik imminut sullinnissamut aaqqiissutinut ilannguffigisimasanut tunngatillugu ingerlaavartumik aserfallatsaaliinermut ikiuutaasarpoq.</w:t>
            </w:r>
          </w:p>
        </w:tc>
      </w:tr>
      <w:tr w:rsidR="003C1164" w:rsidRPr="00461106" w14:paraId="4FABB364" w14:textId="77777777" w:rsidTr="002F79BE">
        <w:tc>
          <w:tcPr>
            <w:tcW w:w="5228" w:type="dxa"/>
          </w:tcPr>
          <w:p w14:paraId="5EB6079B" w14:textId="77777777" w:rsidR="002B6BE1" w:rsidRPr="009E2672" w:rsidRDefault="009E2672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</w:pPr>
            <w:r w:rsidRPr="009E267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  <w:lang w:val="kl-GL"/>
              </w:rPr>
              <w:t>Aqutsisut sinniisaat</w:t>
            </w:r>
          </w:p>
        </w:tc>
        <w:tc>
          <w:tcPr>
            <w:tcW w:w="5228" w:type="dxa"/>
          </w:tcPr>
          <w:p w14:paraId="084EBCBF" w14:textId="77777777" w:rsidR="002B6BE1" w:rsidRPr="009E2672" w:rsidRDefault="009E2672" w:rsidP="002F79BE">
            <w:pPr>
              <w:rPr>
                <w:rFonts w:ascii="Arial" w:hAnsi="Arial" w:cs="Arial"/>
                <w:sz w:val="18"/>
                <w:lang w:val="kl-GL"/>
              </w:rPr>
            </w:pPr>
            <w:r w:rsidRPr="009E2672">
              <w:rPr>
                <w:rFonts w:ascii="Arial" w:hAnsi="Arial" w:cs="Arial"/>
                <w:sz w:val="18"/>
                <w:lang w:val="kl-GL"/>
              </w:rPr>
              <w:t xml:space="preserve">Suleqatigiiffimmi aqutsisut sinniisaat aqutsisuni ilaasortaassaaq. Tassaanerusarpoq tamakkiisumik akisussaalluni peqataasoq (suliffeqarfimmik piginnittoq), </w:t>
            </w:r>
            <w:r w:rsidRPr="009E2672">
              <w:rPr>
                <w:rFonts w:ascii="Arial" w:hAnsi="Arial" w:cs="Arial"/>
                <w:sz w:val="18"/>
                <w:lang w:val="kl-GL"/>
              </w:rPr>
              <w:lastRenderedPageBreak/>
              <w:t>pisortaaneq imaluunniit pisortaanerni siulersuisuni ilaasortaq, imaluunniit piginnaatinneqartoq. Naalagaaffiup pisortatigoortumik immikkoortuani imaluunniit kommunimi assersuutigalugu tassaasinnaavoq pisortaaneq, naalakkersuisoqarfimmi pisortaq, immikkoortortaqarfimmi pisortaq allaffeqarfimmiluunniit pisortaq.</w:t>
            </w:r>
          </w:p>
        </w:tc>
      </w:tr>
    </w:tbl>
    <w:p w14:paraId="090DF286" w14:textId="77777777" w:rsidR="002B6BE1" w:rsidRPr="009E2672" w:rsidRDefault="002B6BE1" w:rsidP="002B6BE1">
      <w:pPr>
        <w:rPr>
          <w:lang w:val="kl-GL"/>
        </w:rPr>
      </w:pPr>
    </w:p>
    <w:p w14:paraId="771DC76F" w14:textId="77777777" w:rsidR="00F97F4B" w:rsidRPr="009E2672" w:rsidRDefault="00F97F4B" w:rsidP="007815A1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</w:p>
    <w:p w14:paraId="4C78D579" w14:textId="77777777" w:rsidR="00314304" w:rsidRPr="009E2672" w:rsidRDefault="009E2672" w:rsidP="007815A1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 w:type="page"/>
      </w:r>
    </w:p>
    <w:p w14:paraId="52A26F61" w14:textId="77777777" w:rsidR="00A86F56" w:rsidRPr="009E2672" w:rsidRDefault="009E2672" w:rsidP="007815A1">
      <w:p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  <w:lang w:val="kl-GL"/>
        </w:rPr>
        <w:lastRenderedPageBreak/>
        <w:t>Aqutsisut sinniisaattut ima iliussaatit:</w:t>
      </w:r>
    </w:p>
    <w:p w14:paraId="3C97AFB5" w14:textId="77777777" w:rsidR="00A86F56" w:rsidRPr="009E2672" w:rsidRDefault="009E2672" w:rsidP="00F97F4B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Browseri ammariarlugu </w:t>
      </w:r>
      <w:hyperlink r:id="rId8" w:history="1">
        <w:r w:rsidRPr="009E2672">
          <w:rPr>
            <w:rStyle w:val="Hyperlink"/>
            <w:rFonts w:ascii="Arial" w:hAnsi="Arial" w:cs="Arial"/>
            <w:sz w:val="18"/>
            <w:szCs w:val="18"/>
            <w:shd w:val="clear" w:color="auto" w:fill="FFFFFF"/>
            <w:lang w:val="kl-GL"/>
          </w:rPr>
          <w:t>https://tilslut.nemlog-in.dk/?org=ServiceProvider</w:t>
        </w:r>
      </w:hyperlink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 -imut iserit </w:t>
      </w:r>
    </w:p>
    <w:p w14:paraId="223C99EF" w14:textId="26BB220A" w:rsidR="00F97F4B" w:rsidRPr="009E2672" w:rsidRDefault="009E2672" w:rsidP="00F97F4B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Atassuserneq aallar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t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innia</w:t>
      </w:r>
      <w:r w:rsidR="00461106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rlugu "Start oprettelse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" toqqassavat.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17ABED09" wp14:editId="39B13422">
            <wp:extent cx="3895462" cy="2143353"/>
            <wp:effectExtent l="114300" t="114300" r="105410" b="1428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710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9624" cy="2167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EA1DE0" w14:textId="77777777" w:rsidR="00F97F4B" w:rsidRPr="009E2672" w:rsidRDefault="009E2672" w:rsidP="00314304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"Log ind" toqqaruk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E29C93A" wp14:editId="04199DDA">
            <wp:extent cx="3891686" cy="2143294"/>
            <wp:effectExtent l="114300" t="114300" r="109220" b="1428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093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8931" cy="2163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</w:p>
    <w:p w14:paraId="7588C8C1" w14:textId="77777777" w:rsidR="009D36D0" w:rsidRPr="009E2672" w:rsidRDefault="009E2672" w:rsidP="00E533CF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Maannakkut nammineerlutit MitID-it atorlugu isissaatit.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65C95743" wp14:editId="78257F7A">
            <wp:extent cx="2435962" cy="2363930"/>
            <wp:effectExtent l="133350" t="114300" r="135890" b="17018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735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5869" cy="2392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</w:p>
    <w:p w14:paraId="1B8A7EAA" w14:textId="580A7D55" w:rsidR="009D36D0" w:rsidRPr="009E2672" w:rsidRDefault="009E2672" w:rsidP="00B506DA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lastRenderedPageBreak/>
        <w:t>Suleqatigiiffik it-systemimik pilersuisumut atassuserneqartussaq toqq</w:t>
      </w:r>
      <w:r w:rsidR="00461106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aruk tamatumalu kingorna "næste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" toorlugu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19858DD" wp14:editId="5C9605B4">
            <wp:extent cx="3942892" cy="2180904"/>
            <wp:effectExtent l="114300" t="114300" r="114935" b="1435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48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881" cy="2206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</w:p>
    <w:p w14:paraId="2B29FEA0" w14:textId="5DC6AB0F" w:rsidR="00544D23" w:rsidRPr="009E2672" w:rsidRDefault="009E2672" w:rsidP="00BE6CB4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Uani piumasaqaa</w:t>
      </w:r>
      <w:r w:rsidR="00461106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tit akuerissavatit aamma "næste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" toqqassavat 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  <w:t xml:space="preserve">Aamma </w:t>
      </w:r>
      <w:hyperlink r:id="rId13" w:history="1">
        <w:r w:rsidRPr="009E2672">
          <w:rPr>
            <w:rStyle w:val="Hyperlink"/>
            <w:rFonts w:ascii="Arial" w:hAnsi="Arial" w:cs="Arial"/>
            <w:sz w:val="18"/>
            <w:szCs w:val="18"/>
            <w:shd w:val="clear" w:color="auto" w:fill="FFFFFF"/>
            <w:lang w:val="kl-GL"/>
          </w:rPr>
          <w:t>piumasaqaatit uani nassaarisinnaavatit</w:t>
        </w:r>
      </w:hyperlink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0265A80E" wp14:editId="10ECD683">
            <wp:extent cx="3928084" cy="2173121"/>
            <wp:effectExtent l="114300" t="114300" r="111125" b="15113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365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4989" cy="2199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</w:p>
    <w:p w14:paraId="051A02D1" w14:textId="04337174" w:rsidR="00B506DA" w:rsidRPr="009E2672" w:rsidRDefault="009E2672" w:rsidP="00984477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Uani attaveqarnissamut paasissutissat aqutsisut sinniisaannut tunngas</w:t>
      </w:r>
      <w:r w:rsidR="00461106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ut immersussavatit aamma "næste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" toqqaruk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="00D91263" w:rsidRPr="009E2672">
        <w:rPr>
          <w:rFonts w:ascii="Arial" w:hAnsi="Arial" w:cs="Arial"/>
          <w:b/>
          <w:color w:val="1A1A1A"/>
          <w:sz w:val="18"/>
          <w:szCs w:val="18"/>
          <w:shd w:val="clear" w:color="auto" w:fill="FFFFFF"/>
          <w:lang w:val="kl-GL"/>
        </w:rPr>
        <w:t xml:space="preserve"> </w:t>
      </w:r>
      <w:r>
        <w:rPr>
          <w:rFonts w:ascii="Arial" w:hAnsi="Arial" w:cs="Arial"/>
          <w:b/>
          <w:color w:val="1A1A1A"/>
          <w:sz w:val="18"/>
          <w:szCs w:val="18"/>
          <w:shd w:val="clear" w:color="auto" w:fill="FFFFFF"/>
          <w:lang w:val="kl-GL"/>
        </w:rPr>
        <w:t xml:space="preserve">Malugiuk </w:t>
      </w:r>
      <w:r w:rsidRPr="009E2672">
        <w:rPr>
          <w:rFonts w:ascii="Arial" w:hAnsi="Arial" w:cs="Arial"/>
          <w:bCs/>
          <w:color w:val="1A1A1A"/>
          <w:sz w:val="18"/>
          <w:szCs w:val="18"/>
          <w:shd w:val="clear" w:color="auto" w:fill="FFFFFF"/>
          <w:lang w:val="kl-GL"/>
        </w:rPr>
        <w:t>mailimik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 nassiussisoqassammat pingaaruteqarpoq e-mailip eqqortup allanneqarsimanissaa.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="00D12AD6" w:rsidRPr="009E267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68EE269F" wp14:editId="134C9A19">
            <wp:extent cx="3964838" cy="2167950"/>
            <wp:effectExtent l="114300" t="114300" r="112395" b="13716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454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1477" cy="2182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</w:p>
    <w:p w14:paraId="51EAB25D" w14:textId="77777777" w:rsidR="00544D23" w:rsidRPr="009E2672" w:rsidRDefault="009E2672" w:rsidP="00B506DA">
      <w:pPr>
        <w:rPr>
          <w:shd w:val="clear" w:color="auto" w:fill="FFFFFF"/>
          <w:lang w:val="kl-GL"/>
        </w:rPr>
      </w:pPr>
      <w:r w:rsidRPr="009E2672">
        <w:rPr>
          <w:shd w:val="clear" w:color="auto" w:fill="FFFFFF"/>
          <w:lang w:val="kl-GL"/>
        </w:rPr>
        <w:br w:type="page"/>
      </w:r>
      <w:r w:rsidR="002152A3"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lastRenderedPageBreak/>
        <w:br/>
      </w:r>
    </w:p>
    <w:p w14:paraId="33C97A98" w14:textId="58444C88" w:rsidR="00B506DA" w:rsidRPr="009E2672" w:rsidRDefault="009E2672" w:rsidP="00D12AD6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Paasissutissat immersorneqarsimasut uani takuneqarsinnaapput. Paasissutissat aaqqinneqarsinnaapput aqerluusanik toqqaanikkut. 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  <w:t>Paasissutis</w:t>
      </w:r>
      <w:r w:rsidR="00461106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sat tamarmik eqqortuuppata "godkend oprettelse</w:t>
      </w:r>
      <w:bookmarkStart w:id="0" w:name="_GoBack"/>
      <w:bookmarkEnd w:id="0"/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" toqqaruk. 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7CC07FFA" wp14:editId="7FFAA449">
            <wp:extent cx="3827862" cy="2201875"/>
            <wp:effectExtent l="114300" t="114300" r="134620" b="14160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963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5455" cy="2223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70E6C5" w14:textId="77777777" w:rsidR="0061458B" w:rsidRPr="009E2672" w:rsidRDefault="009E2672" w:rsidP="0019169D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Piumasaqaatit maannakkut akuerineqarsimalerput, aamma ikkussuisussamut toqqarneqarsimasumut maili maannakkut nassiunneqarpoq. 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4D7D7822" wp14:editId="617694AE">
            <wp:extent cx="3827780" cy="2035314"/>
            <wp:effectExtent l="114300" t="114300" r="115570" b="136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4560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5940" cy="2050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51ED55" w14:textId="77777777" w:rsidR="002152A3" w:rsidRPr="009E2672" w:rsidRDefault="009E2672" w:rsidP="00B506DA">
      <w:pPr>
        <w:pStyle w:val="Listeafsnit"/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  <w:t xml:space="preserve"> </w:t>
      </w:r>
    </w:p>
    <w:p w14:paraId="3B0AA095" w14:textId="5B2AC0D0" w:rsidR="0061458B" w:rsidRPr="009E2672" w:rsidRDefault="009E2672" w:rsidP="00322349">
      <w:pP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  <w:lang w:val="kl-GL"/>
        </w:rPr>
        <w:t xml:space="preserve">Aqutsisut sinniisaannut administratorimut </w:t>
      </w:r>
      <w: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  <w:lang w:val="kl-GL"/>
        </w:rPr>
        <w:t>ikkussuisussamut</w:t>
      </w:r>
      <w:r w:rsidRPr="009E2672"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  <w:lang w:val="kl-GL"/>
        </w:rPr>
        <w:t xml:space="preserve"> ilitsersuut aana</w:t>
      </w:r>
      <w:r w:rsidRPr="009E2672"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  <w:lang w:val="kl-GL"/>
        </w:rPr>
        <w:br/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  <w:t xml:space="preserve"> Administratori toqqarneqarsimasoq toqqarneqarnerminut atatillugu mailimik tigusaqarsimassaaq. 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  <w:t xml:space="preserve">Mailimut tunngatillugu assersuutigineqartoq takuuk. 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lastRenderedPageBreak/>
        <w:br/>
      </w:r>
      <w:r w:rsidRPr="009E267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1D32B95F" wp14:editId="3DFE230A">
            <wp:extent cx="2145665" cy="2725420"/>
            <wp:effectExtent l="0" t="0" r="698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0937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F51A4" w14:textId="77777777" w:rsidR="00322349" w:rsidRPr="009E2672" w:rsidRDefault="009E2672" w:rsidP="00322349">
      <w:p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Ima iliussaatit: </w:t>
      </w:r>
    </w:p>
    <w:p w14:paraId="43ABCE6E" w14:textId="5BC436AC" w:rsidR="00322349" w:rsidRPr="009E2672" w:rsidRDefault="009E2672" w:rsidP="00322349">
      <w:pPr>
        <w:pStyle w:val="Listeafsnit"/>
        <w:numPr>
          <w:ilvl w:val="0"/>
          <w:numId w:val="4"/>
        </w:num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Mai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>limi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 linki tooruk. </w:t>
      </w:r>
    </w:p>
    <w:p w14:paraId="311B213C" w14:textId="77777777" w:rsidR="0061458B" w:rsidRPr="009E2672" w:rsidRDefault="009E2672" w:rsidP="008053E1">
      <w:pPr>
        <w:pStyle w:val="Listeafsnit"/>
        <w:numPr>
          <w:ilvl w:val="0"/>
          <w:numId w:val="4"/>
        </w:num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Inuussutissarsiutilinnut kinaassuseq ilinnut tunngasoq atorlugu iserit 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="008053E1" w:rsidRPr="009E267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99312F1" wp14:editId="7A4A9F5C">
            <wp:extent cx="2420633" cy="2201876"/>
            <wp:effectExtent l="0" t="0" r="0" b="825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30322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01" cy="222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</w:p>
    <w:p w14:paraId="78D6DB60" w14:textId="77777777" w:rsidR="008053E1" w:rsidRPr="009E2672" w:rsidRDefault="009E2672" w:rsidP="008053E1">
      <w:pPr>
        <w:pStyle w:val="Listeafsnit"/>
        <w:numPr>
          <w:ilvl w:val="0"/>
          <w:numId w:val="4"/>
        </w:num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  <w:lang w:val="kl-GL"/>
        </w:rPr>
      </w:pP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t xml:space="preserve">Maanna it-systemimik pilersuisutut Administrationenimut isersinnaalerputit aamma it-systeminik pilersitseriaannanngorputit. </w:t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color w:val="1A1A1A"/>
          <w:sz w:val="18"/>
          <w:szCs w:val="18"/>
          <w:shd w:val="clear" w:color="auto" w:fill="FFFFFF"/>
          <w:lang w:val="kl-GL"/>
        </w:rPr>
        <w:br/>
      </w:r>
      <w:r w:rsidRPr="009E2672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1BD07746" wp14:editId="277C6CCE">
            <wp:extent cx="4091566" cy="1953158"/>
            <wp:effectExtent l="0" t="0" r="4445" b="952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67256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04" cy="197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AF73F" w14:textId="69DBA4A5" w:rsidR="00615D36" w:rsidRPr="009E2672" w:rsidRDefault="009E2672" w:rsidP="008053E1">
      <w:pPr>
        <w:ind w:left="360"/>
        <w:rPr>
          <w:lang w:val="kl-GL"/>
        </w:rPr>
      </w:pPr>
      <w:r w:rsidRPr="009E2672">
        <w:rPr>
          <w:lang w:val="kl-GL"/>
        </w:rPr>
        <w:t>It-systeminik pilersi</w:t>
      </w:r>
      <w:r>
        <w:rPr>
          <w:lang w:val="kl-GL"/>
        </w:rPr>
        <w:t>t</w:t>
      </w:r>
      <w:r w:rsidRPr="009E2672">
        <w:rPr>
          <w:lang w:val="kl-GL"/>
        </w:rPr>
        <w:t xml:space="preserve">sinissaq pillugu paasissutissat nittartakkatsinni nassaarisinnaavatit </w:t>
      </w:r>
      <w:hyperlink r:id="rId21" w:history="1">
        <w:r w:rsidRPr="009E2672">
          <w:rPr>
            <w:rStyle w:val="Hyperlink"/>
            <w:lang w:val="kl-GL"/>
          </w:rPr>
          <w:t>https://tu.nemlog-in.dk/</w:t>
        </w:r>
      </w:hyperlink>
      <w:r w:rsidRPr="009E2672">
        <w:rPr>
          <w:lang w:val="kl-GL"/>
        </w:rPr>
        <w:t xml:space="preserve"> </w:t>
      </w:r>
    </w:p>
    <w:p w14:paraId="6ADC1203" w14:textId="77777777" w:rsidR="00573D0A" w:rsidRPr="009E2672" w:rsidRDefault="00573D0A" w:rsidP="00D12AD6">
      <w:pPr>
        <w:rPr>
          <w:lang w:val="kl-GL"/>
        </w:rPr>
      </w:pPr>
    </w:p>
    <w:sectPr w:rsidR="00573D0A" w:rsidRPr="009E2672" w:rsidSect="00B506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50DA"/>
    <w:multiLevelType w:val="hybridMultilevel"/>
    <w:tmpl w:val="E2D0FC5E"/>
    <w:lvl w:ilvl="0" w:tplc="5B44B1CA">
      <w:start w:val="1"/>
      <w:numFmt w:val="decimal"/>
      <w:lvlText w:val="%1."/>
      <w:lvlJc w:val="left"/>
      <w:pPr>
        <w:ind w:left="720" w:hanging="360"/>
      </w:pPr>
    </w:lvl>
    <w:lvl w:ilvl="1" w:tplc="0F8A798E" w:tentative="1">
      <w:start w:val="1"/>
      <w:numFmt w:val="lowerLetter"/>
      <w:lvlText w:val="%2."/>
      <w:lvlJc w:val="left"/>
      <w:pPr>
        <w:ind w:left="1440" w:hanging="360"/>
      </w:pPr>
    </w:lvl>
    <w:lvl w:ilvl="2" w:tplc="A5927EB8" w:tentative="1">
      <w:start w:val="1"/>
      <w:numFmt w:val="lowerRoman"/>
      <w:lvlText w:val="%3."/>
      <w:lvlJc w:val="right"/>
      <w:pPr>
        <w:ind w:left="2160" w:hanging="180"/>
      </w:pPr>
    </w:lvl>
    <w:lvl w:ilvl="3" w:tplc="DE8EAD02" w:tentative="1">
      <w:start w:val="1"/>
      <w:numFmt w:val="decimal"/>
      <w:lvlText w:val="%4."/>
      <w:lvlJc w:val="left"/>
      <w:pPr>
        <w:ind w:left="2880" w:hanging="360"/>
      </w:pPr>
    </w:lvl>
    <w:lvl w:ilvl="4" w:tplc="9F726682" w:tentative="1">
      <w:start w:val="1"/>
      <w:numFmt w:val="lowerLetter"/>
      <w:lvlText w:val="%5."/>
      <w:lvlJc w:val="left"/>
      <w:pPr>
        <w:ind w:left="3600" w:hanging="360"/>
      </w:pPr>
    </w:lvl>
    <w:lvl w:ilvl="5" w:tplc="1716FA1E" w:tentative="1">
      <w:start w:val="1"/>
      <w:numFmt w:val="lowerRoman"/>
      <w:lvlText w:val="%6."/>
      <w:lvlJc w:val="right"/>
      <w:pPr>
        <w:ind w:left="4320" w:hanging="180"/>
      </w:pPr>
    </w:lvl>
    <w:lvl w:ilvl="6" w:tplc="02189408" w:tentative="1">
      <w:start w:val="1"/>
      <w:numFmt w:val="decimal"/>
      <w:lvlText w:val="%7."/>
      <w:lvlJc w:val="left"/>
      <w:pPr>
        <w:ind w:left="5040" w:hanging="360"/>
      </w:pPr>
    </w:lvl>
    <w:lvl w:ilvl="7" w:tplc="7FC2B44E" w:tentative="1">
      <w:start w:val="1"/>
      <w:numFmt w:val="lowerLetter"/>
      <w:lvlText w:val="%8."/>
      <w:lvlJc w:val="left"/>
      <w:pPr>
        <w:ind w:left="5760" w:hanging="360"/>
      </w:pPr>
    </w:lvl>
    <w:lvl w:ilvl="8" w:tplc="8FCC25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651BF"/>
    <w:multiLevelType w:val="hybridMultilevel"/>
    <w:tmpl w:val="C3286B24"/>
    <w:lvl w:ilvl="0" w:tplc="B8F4D910">
      <w:start w:val="1"/>
      <w:numFmt w:val="decimal"/>
      <w:lvlText w:val="%1."/>
      <w:lvlJc w:val="left"/>
      <w:pPr>
        <w:ind w:left="720" w:hanging="360"/>
      </w:pPr>
    </w:lvl>
    <w:lvl w:ilvl="1" w:tplc="E9305780" w:tentative="1">
      <w:start w:val="1"/>
      <w:numFmt w:val="lowerLetter"/>
      <w:lvlText w:val="%2."/>
      <w:lvlJc w:val="left"/>
      <w:pPr>
        <w:ind w:left="1440" w:hanging="360"/>
      </w:pPr>
    </w:lvl>
    <w:lvl w:ilvl="2" w:tplc="4AB22490" w:tentative="1">
      <w:start w:val="1"/>
      <w:numFmt w:val="lowerRoman"/>
      <w:lvlText w:val="%3."/>
      <w:lvlJc w:val="right"/>
      <w:pPr>
        <w:ind w:left="2160" w:hanging="180"/>
      </w:pPr>
    </w:lvl>
    <w:lvl w:ilvl="3" w:tplc="2698DB64" w:tentative="1">
      <w:start w:val="1"/>
      <w:numFmt w:val="decimal"/>
      <w:lvlText w:val="%4."/>
      <w:lvlJc w:val="left"/>
      <w:pPr>
        <w:ind w:left="2880" w:hanging="360"/>
      </w:pPr>
    </w:lvl>
    <w:lvl w:ilvl="4" w:tplc="23ACBF82" w:tentative="1">
      <w:start w:val="1"/>
      <w:numFmt w:val="lowerLetter"/>
      <w:lvlText w:val="%5."/>
      <w:lvlJc w:val="left"/>
      <w:pPr>
        <w:ind w:left="3600" w:hanging="360"/>
      </w:pPr>
    </w:lvl>
    <w:lvl w:ilvl="5" w:tplc="70AC1944" w:tentative="1">
      <w:start w:val="1"/>
      <w:numFmt w:val="lowerRoman"/>
      <w:lvlText w:val="%6."/>
      <w:lvlJc w:val="right"/>
      <w:pPr>
        <w:ind w:left="4320" w:hanging="180"/>
      </w:pPr>
    </w:lvl>
    <w:lvl w:ilvl="6" w:tplc="91284642" w:tentative="1">
      <w:start w:val="1"/>
      <w:numFmt w:val="decimal"/>
      <w:lvlText w:val="%7."/>
      <w:lvlJc w:val="left"/>
      <w:pPr>
        <w:ind w:left="5040" w:hanging="360"/>
      </w:pPr>
    </w:lvl>
    <w:lvl w:ilvl="7" w:tplc="A150215A" w:tentative="1">
      <w:start w:val="1"/>
      <w:numFmt w:val="lowerLetter"/>
      <w:lvlText w:val="%8."/>
      <w:lvlJc w:val="left"/>
      <w:pPr>
        <w:ind w:left="5760" w:hanging="360"/>
      </w:pPr>
    </w:lvl>
    <w:lvl w:ilvl="8" w:tplc="FAB81D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E27FB"/>
    <w:multiLevelType w:val="hybridMultilevel"/>
    <w:tmpl w:val="F380FD8A"/>
    <w:lvl w:ilvl="0" w:tplc="AD60ECE0">
      <w:start w:val="1"/>
      <w:numFmt w:val="decimal"/>
      <w:lvlText w:val="%1."/>
      <w:lvlJc w:val="left"/>
      <w:pPr>
        <w:ind w:left="3600" w:hanging="360"/>
      </w:pPr>
    </w:lvl>
    <w:lvl w:ilvl="1" w:tplc="0F5A2C3C" w:tentative="1">
      <w:start w:val="1"/>
      <w:numFmt w:val="lowerLetter"/>
      <w:lvlText w:val="%2."/>
      <w:lvlJc w:val="left"/>
      <w:pPr>
        <w:ind w:left="4320" w:hanging="360"/>
      </w:pPr>
    </w:lvl>
    <w:lvl w:ilvl="2" w:tplc="860886A2" w:tentative="1">
      <w:start w:val="1"/>
      <w:numFmt w:val="lowerRoman"/>
      <w:lvlText w:val="%3."/>
      <w:lvlJc w:val="right"/>
      <w:pPr>
        <w:ind w:left="5040" w:hanging="180"/>
      </w:pPr>
    </w:lvl>
    <w:lvl w:ilvl="3" w:tplc="5B28A416" w:tentative="1">
      <w:start w:val="1"/>
      <w:numFmt w:val="decimal"/>
      <w:lvlText w:val="%4."/>
      <w:lvlJc w:val="left"/>
      <w:pPr>
        <w:ind w:left="5760" w:hanging="360"/>
      </w:pPr>
    </w:lvl>
    <w:lvl w:ilvl="4" w:tplc="838E88B2" w:tentative="1">
      <w:start w:val="1"/>
      <w:numFmt w:val="lowerLetter"/>
      <w:lvlText w:val="%5."/>
      <w:lvlJc w:val="left"/>
      <w:pPr>
        <w:ind w:left="6480" w:hanging="360"/>
      </w:pPr>
    </w:lvl>
    <w:lvl w:ilvl="5" w:tplc="A76A34B4" w:tentative="1">
      <w:start w:val="1"/>
      <w:numFmt w:val="lowerRoman"/>
      <w:lvlText w:val="%6."/>
      <w:lvlJc w:val="right"/>
      <w:pPr>
        <w:ind w:left="7200" w:hanging="180"/>
      </w:pPr>
    </w:lvl>
    <w:lvl w:ilvl="6" w:tplc="2F843570" w:tentative="1">
      <w:start w:val="1"/>
      <w:numFmt w:val="decimal"/>
      <w:lvlText w:val="%7."/>
      <w:lvlJc w:val="left"/>
      <w:pPr>
        <w:ind w:left="7920" w:hanging="360"/>
      </w:pPr>
    </w:lvl>
    <w:lvl w:ilvl="7" w:tplc="54D279B2" w:tentative="1">
      <w:start w:val="1"/>
      <w:numFmt w:val="lowerLetter"/>
      <w:lvlText w:val="%8."/>
      <w:lvlJc w:val="left"/>
      <w:pPr>
        <w:ind w:left="8640" w:hanging="360"/>
      </w:pPr>
    </w:lvl>
    <w:lvl w:ilvl="8" w:tplc="24D2D348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78B45C6B"/>
    <w:multiLevelType w:val="hybridMultilevel"/>
    <w:tmpl w:val="784C8DAE"/>
    <w:lvl w:ilvl="0" w:tplc="ED543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3224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7AF0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36F6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CD3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42DA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403F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26F2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AC6E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81"/>
    <w:rsid w:val="00027A73"/>
    <w:rsid w:val="00033FA5"/>
    <w:rsid w:val="00157EE3"/>
    <w:rsid w:val="00162789"/>
    <w:rsid w:val="0019169D"/>
    <w:rsid w:val="002152A3"/>
    <w:rsid w:val="00215996"/>
    <w:rsid w:val="0023629A"/>
    <w:rsid w:val="00280D5C"/>
    <w:rsid w:val="002B6BE1"/>
    <w:rsid w:val="002F4B97"/>
    <w:rsid w:val="002F6BEF"/>
    <w:rsid w:val="002F79BE"/>
    <w:rsid w:val="00314304"/>
    <w:rsid w:val="00322349"/>
    <w:rsid w:val="003A08BF"/>
    <w:rsid w:val="003B5589"/>
    <w:rsid w:val="003C1164"/>
    <w:rsid w:val="003C1434"/>
    <w:rsid w:val="003D48F8"/>
    <w:rsid w:val="003D54E2"/>
    <w:rsid w:val="00405E5E"/>
    <w:rsid w:val="0044767D"/>
    <w:rsid w:val="00461106"/>
    <w:rsid w:val="00544D23"/>
    <w:rsid w:val="00560C61"/>
    <w:rsid w:val="00573D0A"/>
    <w:rsid w:val="00586981"/>
    <w:rsid w:val="005F611F"/>
    <w:rsid w:val="0061458B"/>
    <w:rsid w:val="00615D36"/>
    <w:rsid w:val="00630A5A"/>
    <w:rsid w:val="006C018C"/>
    <w:rsid w:val="007815A1"/>
    <w:rsid w:val="007D47E6"/>
    <w:rsid w:val="008053E1"/>
    <w:rsid w:val="00831644"/>
    <w:rsid w:val="008E638C"/>
    <w:rsid w:val="00984477"/>
    <w:rsid w:val="009851CF"/>
    <w:rsid w:val="00991B81"/>
    <w:rsid w:val="009D36D0"/>
    <w:rsid w:val="009E2672"/>
    <w:rsid w:val="00A1155B"/>
    <w:rsid w:val="00A86F56"/>
    <w:rsid w:val="00B057D3"/>
    <w:rsid w:val="00B429CC"/>
    <w:rsid w:val="00B506DA"/>
    <w:rsid w:val="00B8648C"/>
    <w:rsid w:val="00BA20C5"/>
    <w:rsid w:val="00BE6CB4"/>
    <w:rsid w:val="00C87079"/>
    <w:rsid w:val="00D12AD6"/>
    <w:rsid w:val="00D54DFE"/>
    <w:rsid w:val="00D55BCC"/>
    <w:rsid w:val="00D91263"/>
    <w:rsid w:val="00E533CF"/>
    <w:rsid w:val="00EC2C8E"/>
    <w:rsid w:val="00EC6AC5"/>
    <w:rsid w:val="00F35D7F"/>
    <w:rsid w:val="00F97F4B"/>
    <w:rsid w:val="00FA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484B7"/>
  <w15:chartTrackingRefBased/>
  <w15:docId w15:val="{99DF3511-A7F7-4ECB-90CD-098F043D6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869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869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44767D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573D0A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7815A1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1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1B81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A4DC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A4DCF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A4DCF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A4DC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A4DCF"/>
    <w:rPr>
      <w:b/>
      <w:bCs/>
      <w:sz w:val="20"/>
      <w:szCs w:val="20"/>
    </w:rPr>
  </w:style>
  <w:style w:type="table" w:styleId="Tabel-Gitter">
    <w:name w:val="Table Grid"/>
    <w:basedOn w:val="Tabel-Normal"/>
    <w:uiPriority w:val="39"/>
    <w:rsid w:val="002B6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lslut.nemlog-in.dk/?org=ServiceProvider" TargetMode="External"/><Relationship Id="rId13" Type="http://schemas.openxmlformats.org/officeDocument/2006/relationships/hyperlink" Target="https://tu.nemlog-in.dk/tilslutning/vilkar/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tu.nemlog-in.dk/" TargetMode="External"/><Relationship Id="rId7" Type="http://schemas.openxmlformats.org/officeDocument/2006/relationships/hyperlink" Target="https://tilslut.nemlog-in.dk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mitid-erhverv.dk/tilslutning/krav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2D9DA-048C-4E21-A9E6-C0C7EB30B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Anne Santos</dc:creator>
  <cp:lastModifiedBy>Nanna Abildskov</cp:lastModifiedBy>
  <cp:revision>2</cp:revision>
  <dcterms:created xsi:type="dcterms:W3CDTF">2023-10-03T06:38:00Z</dcterms:created>
  <dcterms:modified xsi:type="dcterms:W3CDTF">2023-10-03T06:38:00Z</dcterms:modified>
</cp:coreProperties>
</file>