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0C2" w14:textId="77777777" w:rsidR="0053472C" w:rsidRPr="00A6437F" w:rsidRDefault="0053472C" w:rsidP="0053472C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</w:pPr>
      <w:r w:rsidRPr="00A6437F"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  <w:t>Ansøgningsskema for</w:t>
      </w:r>
      <w:r w:rsidR="0013653A" w:rsidRPr="00A6437F"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  <w:t xml:space="preserve"> t</w:t>
      </w:r>
      <w:r w:rsidRPr="00A6437F"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  <w:t>ilskud til produktionsanlæg</w:t>
      </w:r>
    </w:p>
    <w:p w14:paraId="7F957BD4" w14:textId="27BB1F84" w:rsidR="0053472C" w:rsidRDefault="0053472C" w:rsidP="0053472C">
      <w:pPr>
        <w:shd w:val="clear" w:color="auto" w:fill="FFFFFF"/>
        <w:spacing w:before="225" w:after="450" w:line="288" w:lineRule="atLeast"/>
        <w:rPr>
          <w:rFonts w:ascii="Arial" w:eastAsia="Times New Roman" w:hAnsi="Arial" w:cs="Arial"/>
          <w:color w:val="000000"/>
          <w:sz w:val="34"/>
          <w:szCs w:val="34"/>
          <w:lang w:eastAsia="da-DK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>På finansloven for 202</w:t>
      </w:r>
      <w:r w:rsidR="008B3B7B">
        <w:rPr>
          <w:rFonts w:ascii="Arial" w:eastAsia="Times New Roman" w:hAnsi="Arial" w:cs="Arial"/>
          <w:color w:val="000000"/>
          <w:sz w:val="34"/>
          <w:szCs w:val="34"/>
          <w:lang w:eastAsia="da-DK"/>
        </w:rPr>
        <w:t>2</w:t>
      </w:r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 xml:space="preserve"> er der optaget en bevilling på </w:t>
      </w:r>
      <w:proofErr w:type="spellStart"/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>hovedkonto</w:t>
      </w:r>
      <w:proofErr w:type="spellEnd"/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 xml:space="preserve"> </w:t>
      </w:r>
      <w:r w:rsidR="008B3B7B">
        <w:rPr>
          <w:rFonts w:ascii="Arial" w:eastAsia="Times New Roman" w:hAnsi="Arial" w:cs="Arial"/>
          <w:color w:val="000000"/>
          <w:sz w:val="34"/>
          <w:szCs w:val="34"/>
          <w:lang w:eastAsia="da-DK"/>
        </w:rPr>
        <w:t>73</w:t>
      </w:r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>.</w:t>
      </w:r>
      <w:r w:rsidR="008B3B7B">
        <w:rPr>
          <w:rFonts w:ascii="Arial" w:eastAsia="Times New Roman" w:hAnsi="Arial" w:cs="Arial"/>
          <w:color w:val="000000"/>
          <w:sz w:val="34"/>
          <w:szCs w:val="34"/>
          <w:lang w:eastAsia="da-DK"/>
        </w:rPr>
        <w:t>04</w:t>
      </w:r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>.</w:t>
      </w:r>
      <w:r w:rsidR="008B3B7B">
        <w:rPr>
          <w:rFonts w:ascii="Arial" w:eastAsia="Times New Roman" w:hAnsi="Arial" w:cs="Arial"/>
          <w:color w:val="000000"/>
          <w:sz w:val="34"/>
          <w:szCs w:val="34"/>
          <w:lang w:eastAsia="da-DK"/>
        </w:rPr>
        <w:t>08</w:t>
      </w:r>
      <w:r>
        <w:rPr>
          <w:rFonts w:ascii="Arial" w:eastAsia="Times New Roman" w:hAnsi="Arial" w:cs="Arial"/>
          <w:color w:val="000000"/>
          <w:sz w:val="34"/>
          <w:szCs w:val="34"/>
          <w:lang w:eastAsia="da-DK"/>
        </w:rPr>
        <w:t>, som kan anvendes til ydelse af tilskud til produktionsanlæg i bygder og yderdistrikter.</w:t>
      </w:r>
    </w:p>
    <w:p w14:paraId="24BC6D8D" w14:textId="3DC9DE32" w:rsidR="0053472C" w:rsidRDefault="0053472C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Produktionsanlæg i bygder og yderdistrikter kan tildeles tilskud gennem servicekontrakter indgået med Departementet for</w:t>
      </w:r>
      <w:r w:rsidR="002B76D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 w:rsidR="002B76DC" w:rsidRPr="002B76D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Landbrug, Selvforsyning, Energi og Miljø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. Kriterierne og ansøgningsproceduren fremgår nedenfor.  </w:t>
      </w:r>
    </w:p>
    <w:p w14:paraId="6BC385AC" w14:textId="295B4F46" w:rsidR="00797D34" w:rsidRDefault="0053472C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Der kan søges tilskud til produktionsanlæg med det formål at fremme og sikre beskæftigelses- og aktivitetsniveau inden for fiskeri</w:t>
      </w:r>
      <w:r w:rsidR="008B3B7B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,</w:t>
      </w:r>
      <w:r w:rsidR="00435589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fangst</w:t>
      </w:r>
      <w:r w:rsidR="008B3B7B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og landbrug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samt produktion på indhandlingsanlæg i bygder og yderdistrikter.</w:t>
      </w:r>
    </w:p>
    <w:p w14:paraId="46EC1451" w14:textId="77777777" w:rsidR="0013653A" w:rsidRDefault="0013653A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14:paraId="69D43294" w14:textId="77777777" w:rsidR="0053472C" w:rsidRPr="00A6437F" w:rsidRDefault="0053472C" w:rsidP="0000244F">
      <w:pPr>
        <w:shd w:val="clear" w:color="auto" w:fill="FFFFFF"/>
        <w:spacing w:after="150" w:line="288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da-DK"/>
        </w:rPr>
      </w:pPr>
      <w:r w:rsidRPr="00A6437F">
        <w:rPr>
          <w:rFonts w:ascii="Arial" w:eastAsia="Times New Roman" w:hAnsi="Arial" w:cs="Arial"/>
          <w:i/>
          <w:color w:val="000000"/>
          <w:sz w:val="21"/>
          <w:szCs w:val="21"/>
          <w:lang w:eastAsia="da-DK"/>
        </w:rPr>
        <w:t>En virksomhed, der søger om tilskud skal leve op til følgende krav</w:t>
      </w:r>
      <w:r w:rsidR="008C311A">
        <w:rPr>
          <w:rFonts w:ascii="Arial" w:eastAsia="Times New Roman" w:hAnsi="Arial" w:cs="Arial"/>
          <w:i/>
          <w:color w:val="000000"/>
          <w:sz w:val="21"/>
          <w:szCs w:val="21"/>
          <w:lang w:eastAsia="da-DK"/>
        </w:rPr>
        <w:t xml:space="preserve"> (sæt kryds, hvis gældende)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078"/>
        <w:gridCol w:w="1106"/>
      </w:tblGrid>
      <w:tr w:rsidR="00DB7109" w14:paraId="2EEE3A30" w14:textId="77777777" w:rsidTr="00A6437F">
        <w:trPr>
          <w:trHeight w:val="473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38BA" w14:textId="77777777" w:rsidR="00DB7109" w:rsidRPr="00DB7109" w:rsidRDefault="00D017FC" w:rsidP="00DB7109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D017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Selskabet skal </w:t>
            </w:r>
            <w:r w:rsidR="00DB7109" w:rsidRPr="00DB71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have hjemsted i Grønland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ECB2" w14:textId="77777777" w:rsidR="00DB7109" w:rsidRPr="0000244F" w:rsidRDefault="0000244F" w:rsidP="00AA1C8F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  <w:tr w:rsidR="00DB7109" w14:paraId="5305899D" w14:textId="77777777" w:rsidTr="00A6437F">
        <w:trPr>
          <w:trHeight w:val="473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B0EE5" w14:textId="16D4CF21" w:rsidR="00DB7109" w:rsidRPr="00DB7109" w:rsidRDefault="00D017FC" w:rsidP="00DB7109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D017F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Selskabet skal </w:t>
            </w:r>
            <w:r w:rsidR="00DB7109" w:rsidRPr="00DB71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have fuld rådighed over sin formue og må således ikke være i betalingsstandsning, under konkurs eller i en situation, der kan sidestilles hermed.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174B" w14:textId="77777777" w:rsidR="00DB7109" w:rsidRDefault="0000244F" w:rsidP="00AA1C8F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</w:tbl>
    <w:p w14:paraId="167D1F0F" w14:textId="77777777" w:rsidR="00D017FC" w:rsidRDefault="00D017FC" w:rsidP="006661DA">
      <w:pPr>
        <w:shd w:val="clear" w:color="auto" w:fill="FFFFFF"/>
        <w:spacing w:after="150" w:line="288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da-DK"/>
        </w:rPr>
      </w:pPr>
    </w:p>
    <w:p w14:paraId="591D3FD0" w14:textId="77777777" w:rsidR="00462ED2" w:rsidRDefault="00797D34" w:rsidP="006661DA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da-DK"/>
        </w:rPr>
        <w:t>Virksomhedsoplysninger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462ED2" w14:paraId="17B57687" w14:textId="77777777" w:rsidTr="00A6437F">
        <w:trPr>
          <w:trHeight w:val="13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605B3" w14:textId="77777777" w:rsidR="00462ED2" w:rsidRPr="006661DA" w:rsidRDefault="006661DA" w:rsidP="00AA1C8F">
            <w:pPr>
              <w:spacing w:after="150" w:line="288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</w:pPr>
            <w:r w:rsidRPr="006661D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a-DK"/>
              </w:rPr>
              <w:t>Ansøgningen skal som minimum indeholde følgende oplysninger for at blive taget i betragtning til tilskud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(Udfyld nedenstående)</w:t>
            </w:r>
          </w:p>
        </w:tc>
      </w:tr>
      <w:tr w:rsidR="00462ED2" w14:paraId="78EEBCE4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BFF" w14:textId="77777777" w:rsidR="00462ED2" w:rsidRPr="00DB7109" w:rsidRDefault="00462ED2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462ED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Virksomhedens navn, adresse og kontaktoplysninger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  <w:t xml:space="preserve"> </w:t>
            </w:r>
          </w:p>
        </w:tc>
      </w:tr>
      <w:tr w:rsidR="00462ED2" w14:paraId="7251F0ED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6D10" w14:textId="6773843A" w:rsidR="00462ED2" w:rsidRPr="00DB7109" w:rsidRDefault="00462ED2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00244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Virksomhedens CVR-nummer</w:t>
            </w:r>
            <w:r w:rsidR="002D4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(</w:t>
            </w:r>
            <w:r w:rsidR="002D4FC8" w:rsidRPr="002D4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skal være CVR-registreret i Grønland</w:t>
            </w:r>
            <w:r w:rsidR="002D4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</w:p>
        </w:tc>
      </w:tr>
      <w:tr w:rsidR="00A3782D" w14:paraId="0498FA67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D5A5" w14:textId="0052F5E9" w:rsidR="00A3782D" w:rsidRPr="0000244F" w:rsidRDefault="00A3782D" w:rsidP="00462ED2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Virksomhedens reg</w:t>
            </w:r>
            <w:r w:rsidR="008B3B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istrerings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- og kontonummer</w:t>
            </w:r>
            <w:r w:rsidR="002D4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</w:p>
        </w:tc>
      </w:tr>
      <w:tr w:rsidR="006661DA" w14:paraId="7DC4D783" w14:textId="77777777" w:rsidTr="00A6437F">
        <w:trPr>
          <w:trHeight w:val="47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683" w14:textId="77777777" w:rsidR="006661DA" w:rsidRPr="00DB7109" w:rsidRDefault="006661DA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6661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Alle tilgængelige oplysninger om bestyrelse og ejerkreds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  <w:t xml:space="preserve"> </w:t>
            </w:r>
          </w:p>
        </w:tc>
      </w:tr>
      <w:tr w:rsidR="006661DA" w14:paraId="221DC09D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A53" w14:textId="77777777" w:rsidR="006661DA" w:rsidRPr="00DB7109" w:rsidRDefault="002644B1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6661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Budget for den søgte kontraktperiode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sæt kryds</w:t>
            </w:r>
            <w:r w:rsidR="0013653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,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hvis </w:t>
            </w:r>
            <w:r w:rsidR="00D017F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vedhæftet</w:t>
            </w:r>
            <w:r w:rsidR="00D017FC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</w:t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som bilag)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DD6" w14:textId="77777777" w:rsidR="006661DA" w:rsidRPr="00DB7109" w:rsidRDefault="006661DA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  <w:tr w:rsidR="006661DA" w14:paraId="1658DFC4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00A7" w14:textId="7D1AD8E9" w:rsidR="006661DA" w:rsidRPr="00DB7109" w:rsidRDefault="00210A3B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lastRenderedPageBreak/>
              <w:t>Nyeste godkendte r</w:t>
            </w:r>
            <w:r w:rsidR="002644B1" w:rsidRPr="006661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egnskab </w:t>
            </w:r>
            <w:r w:rsidR="002644B1" w:rsidRPr="005E3D25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 w:rsidR="002D4FC8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h</w:t>
            </w:r>
            <w:r w:rsidR="002644B1" w:rsidRPr="005E3D25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vis selskabet har gennemført første regnskabsår)</w:t>
            </w:r>
            <w:r w:rsidR="002644B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</w:t>
            </w:r>
            <w:r w:rsidR="002644B1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 w:rsidR="002644B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sæt kryds</w:t>
            </w:r>
            <w:r w:rsidR="0013653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,</w:t>
            </w:r>
            <w:r w:rsidR="002644B1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hvi</w:t>
            </w:r>
            <w:r w:rsidR="0013653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s </w:t>
            </w:r>
            <w:r w:rsidR="00D017F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vedhæftet</w:t>
            </w:r>
            <w:r w:rsidR="00D017FC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</w:t>
            </w:r>
            <w:r w:rsidR="002644B1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som bilag)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AA8" w14:textId="77777777" w:rsidR="006661DA" w:rsidRPr="00DB7109" w:rsidRDefault="006661DA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  <w:tr w:rsidR="00210A3B" w14:paraId="3402A7DB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A53" w14:textId="52AF4F24" w:rsidR="00210A3B" w:rsidDel="00210A3B" w:rsidRDefault="00210A3B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Drift</w:t>
            </w:r>
            <w:r w:rsidR="006452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budget </w:t>
            </w:r>
            <w:r w:rsidR="00D25B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(</w:t>
            </w:r>
            <w:r w:rsidR="00D25BD5" w:rsidRPr="00141F1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skal</w:t>
            </w:r>
            <w:r w:rsidR="00D25B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vedlægges ved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ansøgninger på </w:t>
            </w:r>
            <w:r w:rsidR="006D1E28" w:rsidRPr="00141F1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mere</w:t>
            </w:r>
            <w:r w:rsidR="006D1E2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end</w:t>
            </w:r>
            <w:r w:rsidR="006452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100.000 kr.</w:t>
            </w:r>
            <w:r w:rsidR="00D25B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)</w:t>
            </w:r>
            <w:r w:rsidR="002D4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 w:rsidR="002D4FC8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 w:rsidR="002D4FC8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sæt kryds, hvis vedhæftet</w:t>
            </w:r>
            <w:r w:rsidR="002D4FC8"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som bilag)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A87" w14:textId="3533D5BD" w:rsidR="00210A3B" w:rsidRPr="0000244F" w:rsidRDefault="002D4FC8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  <w:tr w:rsidR="00D25BD5" w14:paraId="4C81358A" w14:textId="77777777" w:rsidTr="00A6437F">
        <w:trPr>
          <w:trHeight w:val="4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7BE" w14:textId="5F8D3ABF" w:rsidR="00D25BD5" w:rsidRDefault="00D25BD5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 w:rsidRPr="00D25B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Budget for ansøgt tilskud (skal vedlægges)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br/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sæt kryds, hvis vedhæftet</w:t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som bilag)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D4E" w14:textId="21D195D5" w:rsidR="00D25BD5" w:rsidRPr="0000244F" w:rsidRDefault="00D25BD5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  <w:tr w:rsidR="002644B1" w14:paraId="3A4EAD5E" w14:textId="77777777" w:rsidTr="00A6437F">
        <w:trPr>
          <w:trHeight w:val="21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4411" w14:textId="77777777" w:rsidR="002D4FC8" w:rsidRDefault="002644B1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F</w:t>
            </w:r>
            <w:r w:rsidRPr="006661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yldestgørende forretningsplan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</w:t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sæt kryds</w:t>
            </w:r>
            <w:r w:rsidR="0013653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,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hvis </w:t>
            </w:r>
            <w:r w:rsidR="00D017FC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vedhæftet</w:t>
            </w:r>
            <w:r w:rsidRPr="006661D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 xml:space="preserve"> som bilag)</w:t>
            </w:r>
          </w:p>
          <w:p w14:paraId="6A8D28C9" w14:textId="7075509C" w:rsidR="002644B1" w:rsidRPr="0064523F" w:rsidRDefault="002D4FC8" w:rsidP="006661DA">
            <w:p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Forretningsplan</w:t>
            </w:r>
            <w:r w:rsidR="006452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kan indeholde:</w:t>
            </w:r>
          </w:p>
          <w:p w14:paraId="635C1B2A" w14:textId="40090793" w:rsidR="00210A3B" w:rsidRDefault="0064523F" w:rsidP="00210A3B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Relevante myndigheds</w:t>
            </w:r>
            <w:r w:rsidR="00210A3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tilladelser</w:t>
            </w:r>
          </w:p>
          <w:p w14:paraId="4402F21D" w14:textId="4C4F41AE" w:rsidR="00210A3B" w:rsidRDefault="00210A3B" w:rsidP="00210A3B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Indhentede tilbud  </w:t>
            </w:r>
          </w:p>
          <w:p w14:paraId="58328AD8" w14:textId="2E4D2EB4" w:rsidR="00D017FC" w:rsidRPr="0064523F" w:rsidRDefault="0064523F" w:rsidP="0064523F">
            <w:pPr>
              <w:pStyle w:val="Listeafsnit"/>
              <w:numPr>
                <w:ilvl w:val="0"/>
                <w:numId w:val="6"/>
              </w:numPr>
              <w:spacing w:after="150" w:line="288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Driftsbudget (</w:t>
            </w:r>
            <w:r w:rsidR="00D25BD5" w:rsidRPr="00141F1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kan</w:t>
            </w:r>
            <w:r w:rsidR="00D25B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vedlægges ved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ansøgninger på </w:t>
            </w:r>
            <w:r w:rsidR="001F0E41" w:rsidRPr="00141F1A">
              <w:rPr>
                <w:rFonts w:ascii="Arial" w:eastAsia="Times New Roman" w:hAnsi="Arial" w:cs="Arial"/>
                <w:bCs/>
                <w:i/>
                <w:iCs/>
                <w:color w:val="000000"/>
                <w:sz w:val="21"/>
                <w:szCs w:val="21"/>
                <w:lang w:eastAsia="da-DK"/>
              </w:rPr>
              <w:t>mindre</w:t>
            </w:r>
            <w:r w:rsidR="00B9408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 xml:space="preserve"> end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a-DK"/>
              </w:rPr>
              <w:t>100.000 kr.)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7462" w14:textId="77777777" w:rsidR="002644B1" w:rsidRPr="0000244F" w:rsidRDefault="002644B1" w:rsidP="006661DA">
            <w:pPr>
              <w:spacing w:after="150" w:line="288" w:lineRule="atLeast"/>
              <w:jc w:val="center"/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</w:pPr>
            <w:r w:rsidRPr="0000244F">
              <w:rPr>
                <w:rFonts w:ascii="Arial" w:eastAsia="Times New Roman" w:hAnsi="Arial" w:cs="Arial"/>
                <w:color w:val="000000"/>
                <w:sz w:val="60"/>
                <w:szCs w:val="60"/>
                <w:lang w:eastAsia="da-DK"/>
              </w:rPr>
              <w:t>□</w:t>
            </w:r>
          </w:p>
        </w:tc>
      </w:tr>
    </w:tbl>
    <w:p w14:paraId="775DB9D9" w14:textId="77777777" w:rsidR="00D017FC" w:rsidRDefault="00D017FC" w:rsidP="005347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14:paraId="61AFBDB4" w14:textId="77777777" w:rsidR="0053472C" w:rsidRDefault="00D017FC" w:rsidP="005347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da-DK"/>
        </w:rPr>
        <w:t>Fremsendelse af ansøgning</w:t>
      </w:r>
    </w:p>
    <w:p w14:paraId="2E0D969B" w14:textId="6A9C1C21" w:rsidR="0053472C" w:rsidRDefault="00210A3B" w:rsidP="0053472C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Ansøgning</w:t>
      </w:r>
      <w:r w:rsidR="0053472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og spørgsmål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sendes</w:t>
      </w:r>
      <w:r w:rsidR="0053472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til:</w:t>
      </w:r>
    </w:p>
    <w:p w14:paraId="5A578795" w14:textId="6A4FC713" w:rsidR="0053472C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Departementet for </w:t>
      </w:r>
      <w:r w:rsidR="002B76DC" w:rsidRPr="002B76DC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Landbrug, Selvforsyning, Energi og Miljø</w:t>
      </w:r>
    </w:p>
    <w:p w14:paraId="6AF93FB6" w14:textId="1CB1B555" w:rsidR="0053472C" w:rsidRPr="00036E97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</w:pPr>
      <w:r w:rsidRPr="00036E97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Postboks 161</w:t>
      </w:r>
      <w:r w:rsidR="002B76DC" w:rsidRPr="00036E97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4</w:t>
      </w:r>
    </w:p>
    <w:p w14:paraId="770E0820" w14:textId="77777777" w:rsidR="0053472C" w:rsidRPr="00036E97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</w:pPr>
      <w:r w:rsidRPr="00036E97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3900 Nuuk</w:t>
      </w:r>
    </w:p>
    <w:p w14:paraId="7EB8A1F0" w14:textId="7019F9A1" w:rsidR="0053472C" w:rsidRPr="0064523F" w:rsidRDefault="0053472C" w:rsidP="00141F1A">
      <w:pPr>
        <w:shd w:val="clear" w:color="auto" w:fill="FFFFFF"/>
        <w:spacing w:after="150" w:line="288" w:lineRule="atLeast"/>
        <w:ind w:firstLine="1304"/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</w:pPr>
      <w:r w:rsidRPr="00036E97">
        <w:rPr>
          <w:rFonts w:ascii="Arial" w:eastAsia="Times New Roman" w:hAnsi="Arial" w:cs="Arial"/>
          <w:color w:val="000000"/>
          <w:sz w:val="21"/>
          <w:szCs w:val="21"/>
          <w:lang w:val="en-US" w:eastAsia="da-DK"/>
        </w:rPr>
        <w:t>Email: </w:t>
      </w:r>
      <w:hyperlink r:id="rId6" w:history="1">
        <w:r w:rsidR="002B76DC" w:rsidRPr="00036E97">
          <w:rPr>
            <w:rStyle w:val="Hyperlink"/>
            <w:rFonts w:ascii="Arial" w:eastAsia="Times New Roman" w:hAnsi="Arial" w:cs="Arial"/>
            <w:sz w:val="21"/>
            <w:szCs w:val="21"/>
            <w:lang w:val="en-US" w:eastAsia="da-DK"/>
          </w:rPr>
          <w:t>pan@nanoq.gl</w:t>
        </w:r>
      </w:hyperlink>
    </w:p>
    <w:sectPr w:rsidR="0053472C" w:rsidRPr="006452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9DF"/>
    <w:multiLevelType w:val="hybridMultilevel"/>
    <w:tmpl w:val="2B12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70E"/>
    <w:multiLevelType w:val="multilevel"/>
    <w:tmpl w:val="369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6172"/>
    <w:multiLevelType w:val="multilevel"/>
    <w:tmpl w:val="486A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325BD"/>
    <w:multiLevelType w:val="multilevel"/>
    <w:tmpl w:val="D76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3625"/>
    <w:multiLevelType w:val="hybridMultilevel"/>
    <w:tmpl w:val="D8DA9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3A2A"/>
    <w:multiLevelType w:val="multilevel"/>
    <w:tmpl w:val="3F1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765762">
    <w:abstractNumId w:val="5"/>
  </w:num>
  <w:num w:numId="2" w16cid:durableId="1973754118">
    <w:abstractNumId w:val="1"/>
  </w:num>
  <w:num w:numId="3" w16cid:durableId="1521698860">
    <w:abstractNumId w:val="3"/>
  </w:num>
  <w:num w:numId="4" w16cid:durableId="1659188034">
    <w:abstractNumId w:val="2"/>
  </w:num>
  <w:num w:numId="5" w16cid:durableId="2115397227">
    <w:abstractNumId w:val="4"/>
  </w:num>
  <w:num w:numId="6" w16cid:durableId="128550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61A"/>
    <w:rsid w:val="0000244F"/>
    <w:rsid w:val="0000792D"/>
    <w:rsid w:val="00036E97"/>
    <w:rsid w:val="0012546B"/>
    <w:rsid w:val="0013653A"/>
    <w:rsid w:val="00141F1A"/>
    <w:rsid w:val="001B13C0"/>
    <w:rsid w:val="001F0E41"/>
    <w:rsid w:val="00210A3B"/>
    <w:rsid w:val="002644B1"/>
    <w:rsid w:val="002B76DC"/>
    <w:rsid w:val="002D4FC8"/>
    <w:rsid w:val="0040061A"/>
    <w:rsid w:val="00435589"/>
    <w:rsid w:val="00462ED2"/>
    <w:rsid w:val="0053472C"/>
    <w:rsid w:val="005E2EC3"/>
    <w:rsid w:val="005E3D25"/>
    <w:rsid w:val="0064523F"/>
    <w:rsid w:val="006661DA"/>
    <w:rsid w:val="006D1E28"/>
    <w:rsid w:val="006E469B"/>
    <w:rsid w:val="00797D34"/>
    <w:rsid w:val="008B3B7B"/>
    <w:rsid w:val="008C311A"/>
    <w:rsid w:val="009270E7"/>
    <w:rsid w:val="009E2C16"/>
    <w:rsid w:val="00A3782D"/>
    <w:rsid w:val="00A45FB4"/>
    <w:rsid w:val="00A6437F"/>
    <w:rsid w:val="00B94085"/>
    <w:rsid w:val="00BC3EAE"/>
    <w:rsid w:val="00D017FC"/>
    <w:rsid w:val="00D25BD5"/>
    <w:rsid w:val="00DB7109"/>
    <w:rsid w:val="00EC51B6"/>
    <w:rsid w:val="00ED44B0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438"/>
  <w15:docId w15:val="{D88289BF-5701-4CB1-94AB-84A6D95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347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3472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644B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D3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B76D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6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6E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6E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E9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3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h\AppData\Local\cBrain\F2\.tmp\793c8155c7684a9583dad76395513e1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E3D-568A-4F6C-8C38-3D5E9E8F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793c8155c7684a9583dad76395513e10</Template>
  <TotalTime>234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Olsen-Heilmann</dc:creator>
  <cp:lastModifiedBy>Merethe Lolk Larsen</cp:lastModifiedBy>
  <cp:revision>23</cp:revision>
  <dcterms:created xsi:type="dcterms:W3CDTF">2021-01-25T13:12:00Z</dcterms:created>
  <dcterms:modified xsi:type="dcterms:W3CDTF">2022-08-12T17:44:00Z</dcterms:modified>
</cp:coreProperties>
</file>